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7F" w:rsidRDefault="00A40D82" w:rsidP="00551F7F">
      <w:pPr>
        <w:pStyle w:val="a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color w:val="17365D"/>
          <w:sz w:val="32"/>
          <w:szCs w:val="32"/>
          <w:cs/>
        </w:rPr>
        <w:t xml:space="preserve">  </w:t>
      </w:r>
      <w:r w:rsidR="00551F7F"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>รายงานผลการติดตามและประเมินผล</w:t>
      </w:r>
    </w:p>
    <w:p w:rsidR="00551F7F" w:rsidRPr="00970AB8" w:rsidRDefault="00551F7F" w:rsidP="00551F7F">
      <w:pPr>
        <w:pStyle w:val="a9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70AB8">
        <w:rPr>
          <w:rFonts w:ascii="TH SarabunIT๙" w:hAnsi="TH SarabunIT๙" w:cs="TH SarabunIT๙"/>
          <w:b/>
          <w:bCs/>
          <w:i/>
          <w:iCs/>
          <w:color w:val="17365D"/>
          <w:sz w:val="32"/>
          <w:szCs w:val="32"/>
          <w:cs/>
        </w:rPr>
        <w:t>แผนพัฒนา ประจำ</w:t>
      </w:r>
      <w:r w:rsidRPr="00970AB8">
        <w:rPr>
          <w:rFonts w:ascii="TH SarabunIT๙" w:hAnsi="TH SarabunIT๙" w:cs="TH SarabunIT๙"/>
          <w:b/>
          <w:bCs/>
          <w:i/>
          <w:iCs/>
          <w:color w:val="17365D"/>
          <w:spacing w:val="1"/>
          <w:sz w:val="32"/>
          <w:szCs w:val="32"/>
          <w:cs/>
        </w:rPr>
        <w:t>ป</w:t>
      </w:r>
      <w:r w:rsidRPr="00970AB8">
        <w:rPr>
          <w:rFonts w:ascii="TH SarabunIT๙" w:hAnsi="TH SarabunIT๙" w:cs="TH SarabunIT๙"/>
          <w:b/>
          <w:bCs/>
          <w:i/>
          <w:iCs/>
          <w:color w:val="17365D"/>
          <w:sz w:val="32"/>
          <w:szCs w:val="32"/>
          <w:cs/>
        </w:rPr>
        <w:t>ี</w:t>
      </w:r>
      <w:r w:rsidRPr="00970AB8">
        <w:rPr>
          <w:rFonts w:ascii="TH SarabunIT๙" w:hAnsi="TH SarabunIT๙" w:cs="TH SarabunIT๙"/>
          <w:b/>
          <w:bCs/>
          <w:i/>
          <w:iCs/>
          <w:color w:val="17365D"/>
          <w:spacing w:val="-2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b/>
          <w:bCs/>
          <w:i/>
          <w:iCs/>
          <w:color w:val="17365D"/>
          <w:sz w:val="32"/>
          <w:szCs w:val="32"/>
          <w:cs/>
        </w:rPr>
        <w:t>พ.ศ.</w:t>
      </w:r>
      <w:r w:rsidRPr="00970AB8">
        <w:rPr>
          <w:rFonts w:ascii="TH SarabunIT๙" w:hAnsi="TH SarabunIT๙" w:cs="TH SarabunIT๙"/>
          <w:b/>
          <w:bCs/>
          <w:i/>
          <w:iCs/>
          <w:color w:val="17365D"/>
          <w:spacing w:val="1"/>
          <w:sz w:val="32"/>
          <w:szCs w:val="32"/>
          <w:cs/>
        </w:rPr>
        <w:t xml:space="preserve"> </w:t>
      </w:r>
      <w:r w:rsidR="00970AB8" w:rsidRPr="00970AB8">
        <w:rPr>
          <w:rFonts w:ascii="TH SarabunIT๙" w:hAnsi="TH SarabunIT๙" w:cs="TH SarabunIT๙"/>
          <w:b/>
          <w:bCs/>
          <w:i/>
          <w:iCs/>
          <w:color w:val="17365D"/>
          <w:spacing w:val="-1"/>
          <w:sz w:val="32"/>
          <w:szCs w:val="32"/>
          <w:cs/>
        </w:rPr>
        <w:t>2563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FA01D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FA01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margin-left:175.05pt;margin-top:6.45pt;width:143.8pt;height:139.3pt;z-index:-251677696" wrapcoords="-254 0 -254 21337 21600 21337 21600 0 -254 0">
            <v:imagedata r:id="rId8" o:title=""/>
            <w10:wrap type="tight"/>
          </v:shape>
          <o:OLEObject Type="Embed" ProgID="MSPhotoEd.3" ShapeID="_x0000_s1110" DrawAspect="Content" ObjectID="_1680950543" r:id="rId9"/>
        </w:pic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0A36CB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D00FC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9A316E" w:rsidRDefault="009A316E" w:rsidP="00551F7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 xml:space="preserve">โดย </w:t>
      </w:r>
      <w:r>
        <w:rPr>
          <w:rFonts w:ascii="TH SarabunPSK" w:hAnsi="TH SarabunPSK" w:cs="TH SarabunPSK"/>
          <w:b/>
          <w:bCs/>
          <w:i/>
          <w:iCs/>
          <w:color w:val="17365D"/>
          <w:spacing w:val="-1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PSK" w:hAnsi="TH SarabunPSK" w:cs="TH SarabunPSK"/>
          <w:b/>
          <w:bCs/>
          <w:i/>
          <w:iCs/>
          <w:color w:val="17365D"/>
          <w:spacing w:val="5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color w:val="17365D"/>
          <w:spacing w:val="-1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/>
          <w:b/>
          <w:bCs/>
          <w:i/>
          <w:iCs/>
          <w:color w:val="17365D"/>
          <w:spacing w:val="6"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i/>
          <w:iCs/>
          <w:color w:val="17365D"/>
          <w:spacing w:val="-1"/>
          <w:sz w:val="32"/>
          <w:szCs w:val="32"/>
          <w:cs/>
        </w:rPr>
        <w:t>บลไผ่ล้อม</w:t>
      </w: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>อำเภอภาชี  จังหวัดพระนครศรีอยุธยา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color w:val="000000"/>
          <w:sz w:val="32"/>
          <w:szCs w:val="32"/>
        </w:rPr>
        <w:sectPr w:rsidR="00551F7F">
          <w:pgSz w:w="11910" w:h="16840"/>
          <w:pgMar w:top="1400" w:right="1140" w:bottom="1000" w:left="1460" w:header="0" w:footer="807" w:gutter="0"/>
          <w:cols w:space="720"/>
        </w:sectPr>
      </w:pP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spacing w:val="1"/>
          <w:sz w:val="32"/>
          <w:szCs w:val="32"/>
        </w:rPr>
      </w:pPr>
      <w:r>
        <w:rPr>
          <w:rFonts w:ascii="TH SarabunPSK" w:hAnsi="TH SarabunPSK" w:cs="TH SarabunPSK"/>
          <w:spacing w:val="1"/>
          <w:sz w:val="32"/>
          <w:szCs w:val="32"/>
          <w:cs/>
        </w:rPr>
        <w:lastRenderedPageBreak/>
        <w:t>คำนำ</w:t>
      </w:r>
    </w:p>
    <w:p w:rsidR="00551F7F" w:rsidRDefault="00551F7F" w:rsidP="00551F7F">
      <w:pPr>
        <w:pStyle w:val="a9"/>
        <w:jc w:val="center"/>
        <w:rPr>
          <w:rFonts w:ascii="TH SarabunPSK" w:hAnsi="TH SarabunPSK" w:cs="TH SarabunPSK"/>
          <w:spacing w:val="1"/>
          <w:sz w:val="32"/>
          <w:szCs w:val="32"/>
        </w:rPr>
      </w:pPr>
    </w:p>
    <w:p w:rsidR="00551F7F" w:rsidRPr="00970AB8" w:rsidRDefault="00551F7F" w:rsidP="00551F7F">
      <w:pPr>
        <w:pStyle w:val="a9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ด้วยด้วยรัฐธรรมนูญแห่งราชอาณาจักรไทย</w:t>
      </w:r>
      <w:r w:rsidRPr="00970AB8">
        <w:rPr>
          <w:rFonts w:ascii="TH SarabunIT๙" w:hAnsi="TH SarabunIT๙" w:cs="TH SarabunIT๙"/>
          <w:spacing w:val="6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970AB8">
        <w:rPr>
          <w:rFonts w:ascii="TH SarabunIT๙" w:hAnsi="TH SarabunIT๙" w:cs="TH SarabunIT๙"/>
          <w:spacing w:val="60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2550</w:t>
      </w:r>
      <w:r w:rsidRPr="00970AB8">
        <w:rPr>
          <w:rFonts w:ascii="TH SarabunIT๙" w:hAnsi="TH SarabunIT๙" w:cs="TH SarabunIT๙"/>
          <w:spacing w:val="57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มาตรา</w:t>
      </w:r>
      <w:r w:rsidRPr="00970AB8">
        <w:rPr>
          <w:rFonts w:ascii="TH SarabunIT๙" w:hAnsi="TH SarabunIT๙" w:cs="TH SarabunIT๙"/>
          <w:spacing w:val="5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287</w:t>
      </w:r>
      <w:r w:rsidRPr="00970AB8">
        <w:rPr>
          <w:rFonts w:ascii="TH SarabunIT๙" w:hAnsi="TH SarabunIT๙" w:cs="TH SarabunIT๙"/>
          <w:spacing w:val="55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วรรค</w:t>
      </w:r>
      <w:r w:rsidRPr="00970AB8">
        <w:rPr>
          <w:rFonts w:ascii="TH SarabunIT๙" w:hAnsi="TH SarabunIT๙" w:cs="TH SarabunIT๙"/>
          <w:spacing w:val="5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3</w:t>
      </w:r>
      <w:r w:rsidRPr="00970AB8">
        <w:rPr>
          <w:rFonts w:ascii="TH SarabunIT๙" w:hAnsi="TH SarabunIT๙" w:cs="TH SarabunIT๙"/>
          <w:spacing w:val="40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บัญญัติให้</w:t>
      </w:r>
      <w:r w:rsidR="000D4C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องค์การบริหารส่วนตำบลไผ่ล้อม</w:t>
      </w:r>
      <w:r w:rsidRPr="00970AB8">
        <w:rPr>
          <w:rFonts w:ascii="TH SarabunIT๙" w:hAnsi="TH SarabunIT๙" w:cs="TH SarabunIT๙"/>
          <w:sz w:val="32"/>
          <w:szCs w:val="32"/>
          <w:cs/>
        </w:rPr>
        <w:t>ต้องรายงานผลการด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ำเนินงานต่อประชาชนในเรื่องการจัดท</w:t>
      </w:r>
      <w:r w:rsidRPr="00970AB8">
        <w:rPr>
          <w:rFonts w:ascii="TH SarabunIT๙" w:hAnsi="TH SarabunIT๙" w:cs="TH SarabunIT๙"/>
          <w:spacing w:val="91"/>
          <w:w w:val="99"/>
          <w:sz w:val="32"/>
          <w:szCs w:val="32"/>
          <w:cs/>
        </w:rPr>
        <w:t>ำ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งบประมาณ</w:t>
      </w:r>
      <w:r w:rsidRPr="00970AB8">
        <w:rPr>
          <w:rFonts w:ascii="TH SarabunIT๙" w:hAnsi="TH SarabunIT๙" w:cs="TH SarabunIT๙"/>
          <w:spacing w:val="-1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การใช้จ่าย</w:t>
      </w:r>
      <w:r w:rsidRPr="00970AB8">
        <w:rPr>
          <w:rFonts w:ascii="TH SarabunIT๙" w:hAnsi="TH SarabunIT๙" w:cs="TH SarabunIT๙"/>
          <w:spacing w:val="2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และผลการด</w:t>
      </w:r>
      <w:r w:rsidRPr="00970AB8">
        <w:rPr>
          <w:rFonts w:ascii="TH SarabunIT๙" w:hAnsi="TH SarabunIT๙" w:cs="TH SarabunIT๙"/>
          <w:spacing w:val="-10"/>
          <w:sz w:val="32"/>
          <w:szCs w:val="32"/>
          <w:cs/>
        </w:rPr>
        <w:t>ำ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เนินงานในรอบปี</w:t>
      </w:r>
      <w:r w:rsidRPr="00970AB8">
        <w:rPr>
          <w:rFonts w:ascii="TH SarabunIT๙" w:hAnsi="TH SarabunIT๙" w:cs="TH SarabunIT๙"/>
          <w:spacing w:val="24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เพื่อให้ประชาชนมีส่วนร่วมในการตรวจสอบและกำกับการบริหาร</w:t>
      </w:r>
      <w:r w:rsidRPr="00970AB8">
        <w:rPr>
          <w:rFonts w:ascii="TH SarabunIT๙" w:hAnsi="TH SarabunIT๙" w:cs="TH SarabunIT๙"/>
          <w:spacing w:val="-7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3"/>
          <w:sz w:val="32"/>
          <w:szCs w:val="32"/>
          <w:cs/>
        </w:rPr>
        <w:t>จัดการ</w:t>
      </w:r>
      <w:r w:rsidR="000D4CB2">
        <w:rPr>
          <w:rFonts w:ascii="TH SarabunIT๙" w:hAnsi="TH SarabunIT๙" w:cs="TH SarabunIT๙"/>
          <w:spacing w:val="3"/>
          <w:sz w:val="32"/>
          <w:szCs w:val="32"/>
          <w:cs/>
        </w:rPr>
        <w:t>องค์การบริหารส่วนตำบลไผ่ล้อม</w:t>
      </w:r>
      <w:r w:rsidRPr="00970AB8">
        <w:rPr>
          <w:rFonts w:ascii="TH SarabunIT๙" w:hAnsi="TH SarabunIT๙" w:cs="TH SarabunIT๙"/>
          <w:spacing w:val="5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4"/>
          <w:sz w:val="32"/>
          <w:szCs w:val="32"/>
          <w:cs/>
        </w:rPr>
        <w:t>และระเบียบกระทรวงมหาดไทย</w:t>
      </w:r>
      <w:r w:rsidRPr="00970AB8">
        <w:rPr>
          <w:rFonts w:ascii="TH SarabunIT๙" w:hAnsi="TH SarabunIT๙" w:cs="TH SarabunIT๙"/>
          <w:spacing w:val="67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3"/>
          <w:sz w:val="32"/>
          <w:szCs w:val="32"/>
          <w:cs/>
        </w:rPr>
        <w:t>ว่าด้วยการจัดทำแผนพัฒนาองค์กร</w:t>
      </w:r>
      <w:r w:rsidRPr="00970AB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ปกครองส่วนท้องถิ่น</w:t>
      </w:r>
      <w:r w:rsidRPr="00970AB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พ.ศ.2548</w:t>
      </w:r>
      <w:r w:rsidRPr="00970AB8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ตามระเบียบกระทรวงมหาดไทย</w:t>
      </w:r>
      <w:r w:rsidRPr="00970A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ว่าด้วยการจัดทำแผนพัฒนาองค์กรปกครอง</w:t>
      </w:r>
      <w:r w:rsidRPr="00970A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ส่วนท้องถิ่น</w:t>
      </w:r>
      <w:r w:rsidRPr="00970A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พ.ศ.๒๕๔๘</w:t>
      </w:r>
      <w:r w:rsidRPr="00970AB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แก</w:t>
      </w:r>
      <w:r w:rsidRPr="00970AB8">
        <w:rPr>
          <w:rFonts w:ascii="TH SarabunIT๙" w:hAnsi="TH SarabunIT๙" w:cs="TH SarabunIT๙"/>
          <w:sz w:val="32"/>
          <w:szCs w:val="32"/>
          <w:cs/>
        </w:rPr>
        <w:t>้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ไขเพิ่มเติม</w:t>
      </w:r>
      <w:r w:rsidRPr="00970AB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970AB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2</w:t>
      </w:r>
      <w:r w:rsidRPr="00970AB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พ.ศ.</w:t>
      </w:r>
      <w:r w:rsidRPr="00970AB8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2559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="008762F7" w:rsidRPr="00970AB8">
        <w:rPr>
          <w:rFonts w:ascii="TH SarabunIT๙" w:hAnsi="TH SarabunIT๙" w:cs="TH SarabunIT๙"/>
          <w:sz w:val="32"/>
          <w:szCs w:val="32"/>
          <w:cs/>
        </w:rPr>
        <w:t>ฉบับที่ 3 พ.ศ. 2561</w:t>
      </w:r>
      <w:r w:rsidRPr="00970AB8">
        <w:rPr>
          <w:rFonts w:ascii="TH SarabunIT๙" w:hAnsi="TH SarabunIT๙" w:cs="TH SarabunIT๙"/>
          <w:spacing w:val="70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รายงานผลและเสนอความเห็นซึ่งได้</w:t>
      </w:r>
      <w:r w:rsidRPr="00970AB8">
        <w:rPr>
          <w:rFonts w:ascii="TH SarabunIT๙" w:hAnsi="TH SarabunIT๙" w:cs="TH SarabunIT๙"/>
          <w:spacing w:val="22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จากการติดตามและประเมินผลแผนพัฒนาต่อผู้บริหารท้องถิ่นและให้ผู้บริหารท้องถิ่นเสนอผลการติดตามและ</w:t>
      </w:r>
      <w:r w:rsidR="008762F7" w:rsidRPr="00970AB8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ประเมินผลต่อสภาท้องถิ่น</w:t>
      </w:r>
      <w:r w:rsidRPr="00970AB8">
        <w:rPr>
          <w:rFonts w:ascii="TH SarabunIT๙" w:hAnsi="TH SarabunIT๙" w:cs="TH SarabunIT๙"/>
          <w:spacing w:val="-2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คณะกรรมการพัฒนาท้องถิ่น</w:t>
      </w:r>
      <w:r w:rsidRPr="00970AB8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และประกาศผลการติดตามและประเมินผลแผนพัฒนา</w:t>
      </w:r>
      <w:r w:rsidRPr="00970AB8">
        <w:rPr>
          <w:rFonts w:ascii="TH SarabunIT๙" w:hAnsi="TH SarabunIT๙" w:cs="TH SarabunIT๙"/>
          <w:spacing w:val="120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ให้ประชาชนในท้องถิ่นทราบโดยทั่วกัน</w:t>
      </w:r>
      <w:r w:rsidRPr="00970AB8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อย่างน้อยปีละ</w:t>
      </w:r>
      <w:r w:rsidRPr="00970AB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762F7" w:rsidRPr="00970AB8">
        <w:rPr>
          <w:rFonts w:ascii="TH SarabunIT๙" w:hAnsi="TH SarabunIT๙" w:cs="TH SarabunIT๙"/>
          <w:sz w:val="32"/>
          <w:szCs w:val="32"/>
          <w:cs/>
        </w:rPr>
        <w:t>1</w:t>
      </w:r>
      <w:r w:rsidRPr="00970A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970AB8">
        <w:rPr>
          <w:rFonts w:ascii="TH SarabunIT๙" w:hAnsi="TH SarabunIT๙" w:cs="TH SarabunIT๙"/>
          <w:spacing w:val="-7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ภายในเดือน</w:t>
      </w:r>
      <w:r w:rsidR="008762F7" w:rsidRPr="00970AB8">
        <w:rPr>
          <w:rFonts w:ascii="TH SarabunIT๙" w:hAnsi="TH SarabunIT๙" w:cs="TH SarabunIT๙"/>
          <w:spacing w:val="1"/>
          <w:sz w:val="32"/>
          <w:szCs w:val="32"/>
          <w:cs/>
        </w:rPr>
        <w:t>ธันวาคม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ของทุกปี</w:t>
      </w:r>
      <w:r w:rsidRPr="00970AB8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970AB8">
        <w:rPr>
          <w:rFonts w:ascii="TH SarabunIT๙" w:hAnsi="TH SarabunIT๙" w:cs="TH SarabunIT๙"/>
          <w:spacing w:val="112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ให้ปิดประกาศโดยเปิดเผยไม่น้อยกว่าสามสิบวัน</w:t>
      </w:r>
    </w:p>
    <w:p w:rsidR="00551F7F" w:rsidRPr="00970AB8" w:rsidRDefault="00551F7F" w:rsidP="00551F7F">
      <w:pPr>
        <w:pStyle w:val="a9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คณะกรรมการติดตามและประเมินผลแผนพัฒนาขององค์การบริหารส่วนตำ</w:t>
      </w:r>
      <w:r w:rsidRPr="00970AB8">
        <w:rPr>
          <w:rFonts w:ascii="TH SarabunIT๙" w:hAnsi="TH SarabunIT๙" w:cs="TH SarabunIT๙"/>
          <w:sz w:val="32"/>
          <w:szCs w:val="32"/>
          <w:cs/>
        </w:rPr>
        <w:t>บลไผ่ล้อม</w:t>
      </w:r>
      <w:r w:rsidRPr="00970AB8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Pr="00970AB8">
        <w:rPr>
          <w:rFonts w:ascii="TH SarabunIT๙" w:hAnsi="TH SarabunIT๙" w:cs="TH SarabunIT๙"/>
          <w:spacing w:val="68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การแต่งตั้งตามระเบียบฯ</w:t>
      </w:r>
      <w:r w:rsidRPr="00970AB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0AB8">
        <w:rPr>
          <w:rFonts w:ascii="TH SarabunIT๙" w:hAnsi="TH SarabunIT๙" w:cs="TH SarabunIT๙"/>
          <w:spacing w:val="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ได้ดำ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เนินการกำหนดวิธีการติดตามและประเมินผล</w:t>
      </w:r>
      <w:r w:rsidRPr="00970AB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0AB8">
        <w:rPr>
          <w:rFonts w:ascii="TH SarabunIT๙" w:hAnsi="TH SarabunIT๙" w:cs="TH SarabunIT๙"/>
          <w:spacing w:val="18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ซึ่งให้มีวิธีการประชุม </w:t>
      </w:r>
      <w:r w:rsidRPr="00970AB8">
        <w:rPr>
          <w:rFonts w:ascii="TH SarabunIT๙" w:hAnsi="TH SarabunIT๙" w:cs="TH SarabunIT๙"/>
          <w:spacing w:val="3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กำ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หนดแนวทางวิธีการ</w:t>
      </w:r>
      <w:r w:rsidRPr="00970AB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0AB8">
        <w:rPr>
          <w:rFonts w:ascii="TH SarabunIT๙" w:hAnsi="TH SarabunIT๙" w:cs="TH SarabunIT๙"/>
          <w:spacing w:val="27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และออกพื้นที่สุ่มตรวจติดตามประเมินผลโครงการ/กิจกรรมที่ดำ</w:t>
      </w:r>
      <w:r w:rsidRPr="00970AB8">
        <w:rPr>
          <w:rFonts w:ascii="TH SarabunIT๙" w:hAnsi="TH SarabunIT๙" w:cs="TH SarabunIT๙"/>
          <w:spacing w:val="3"/>
          <w:sz w:val="32"/>
          <w:szCs w:val="32"/>
          <w:cs/>
        </w:rPr>
        <w:t>เนินงาน</w:t>
      </w:r>
      <w:r w:rsidRPr="00970AB8">
        <w:rPr>
          <w:rFonts w:ascii="TH SarabunIT๙" w:hAnsi="TH SarabunIT๙" w:cs="TH SarabunIT๙"/>
          <w:spacing w:val="34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เพื่อการติดตามและประเมินผล</w:t>
      </w:r>
      <w:r w:rsidRPr="00970A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95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การใช้จ่ายงบประมาณของ</w:t>
      </w:r>
      <w:r w:rsidR="000D4CB2">
        <w:rPr>
          <w:rFonts w:ascii="TH SarabunIT๙" w:hAnsi="TH SarabunIT๙" w:cs="TH SarabunIT๙"/>
          <w:spacing w:val="1"/>
          <w:sz w:val="32"/>
          <w:szCs w:val="32"/>
          <w:cs/>
        </w:rPr>
        <w:t>องค์การบริหารส่วนตำบลไผ่ล้อม</w:t>
      </w:r>
      <w:r w:rsidRPr="00970AB8">
        <w:rPr>
          <w:rFonts w:ascii="TH SarabunIT๙" w:hAnsi="TH SarabunIT๙" w:cs="TH SarabunIT๙"/>
          <w:spacing w:val="54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และใช้แบบสอบถามความพึง</w:t>
      </w:r>
      <w:r w:rsidRPr="00970AB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พอใจต่อการดำเนินงานของ</w:t>
      </w:r>
      <w:r w:rsidR="000D4CB2">
        <w:rPr>
          <w:rFonts w:ascii="TH SarabunIT๙" w:hAnsi="TH SarabunIT๙" w:cs="TH SarabunIT๙"/>
          <w:spacing w:val="1"/>
          <w:sz w:val="32"/>
          <w:szCs w:val="32"/>
          <w:cs/>
        </w:rPr>
        <w:t>องค์การบริหารส่วนตำบลไผ่ล้อม</w:t>
      </w:r>
      <w:r w:rsidRPr="00970AB8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ของกรมส่งเสริมการปกครองท้องถิ่น</w:t>
      </w:r>
      <w:r w:rsidRPr="00970AB8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ดังนั้น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970AB8">
        <w:rPr>
          <w:rFonts w:ascii="TH SarabunIT๙" w:hAnsi="TH SarabunIT๙" w:cs="TH SarabunIT๙"/>
          <w:spacing w:val="44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สอดคล้องกับระเบียบฯ</w:t>
      </w:r>
      <w:r w:rsidRPr="00970AB8">
        <w:rPr>
          <w:rFonts w:ascii="TH SarabunIT๙" w:hAnsi="TH SarabunIT๙" w:cs="TH SarabunIT๙"/>
          <w:spacing w:val="1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และพัฒนาการจัดทำแผนพัฒนา</w:t>
      </w:r>
      <w:r w:rsidR="003570C3" w:rsidRPr="00970AB8">
        <w:rPr>
          <w:rFonts w:ascii="TH SarabunIT๙" w:hAnsi="TH SarabunIT๙" w:cs="TH SarabunIT๙"/>
          <w:spacing w:val="2"/>
          <w:sz w:val="32"/>
          <w:szCs w:val="32"/>
          <w:cs/>
        </w:rPr>
        <w:t>ท้องถิ่น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ให้สอดคล้องกับปัญหา</w:t>
      </w:r>
      <w:r w:rsidRPr="00970AB8">
        <w:rPr>
          <w:rFonts w:ascii="TH SarabunIT๙" w:hAnsi="TH SarabunIT๙" w:cs="TH SarabunIT๙"/>
          <w:spacing w:val="17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ความต้องการ</w:t>
      </w:r>
      <w:r w:rsidRPr="00970AB8">
        <w:rPr>
          <w:rFonts w:ascii="TH SarabunIT๙" w:hAnsi="TH SarabunIT๙" w:cs="TH SarabunIT๙"/>
          <w:spacing w:val="1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และ</w:t>
      </w:r>
      <w:r w:rsidRPr="00970AB8">
        <w:rPr>
          <w:rFonts w:ascii="TH SarabunIT๙" w:hAnsi="TH SarabunIT๙" w:cs="TH SarabunIT๙"/>
          <w:spacing w:val="28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แผนงานที่เหมาะสมกับพื้นที่และสถานการณ์ภายนอก</w:t>
      </w:r>
      <w:r w:rsidRPr="00970AB8">
        <w:rPr>
          <w:rFonts w:ascii="TH SarabunIT๙" w:hAnsi="TH SarabunIT๙" w:cs="TH SarabunIT๙"/>
          <w:spacing w:val="-2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จึงมีการติดตามและประเมินผลแผนพัฒนา</w:t>
      </w:r>
      <w:r w:rsidR="00EF2A80" w:rsidRPr="00970AB8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ในรอบ</w:t>
      </w:r>
      <w:r w:rsidRPr="00970AB8">
        <w:rPr>
          <w:rFonts w:ascii="TH SarabunIT๙" w:hAnsi="TH SarabunIT๙" w:cs="TH SarabunIT๙"/>
          <w:spacing w:val="118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ปีงบประมาณ</w:t>
      </w:r>
      <w:r w:rsidRPr="00970AB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พ.ศ.</w:t>
      </w:r>
      <w:r w:rsidRPr="00970AB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25</w:t>
      </w:r>
      <w:r w:rsidR="00EF2A80" w:rsidRPr="00970AB8">
        <w:rPr>
          <w:rFonts w:ascii="TH SarabunIT๙" w:hAnsi="TH SarabunIT๙" w:cs="TH SarabunIT๙"/>
          <w:sz w:val="32"/>
          <w:szCs w:val="32"/>
          <w:cs/>
        </w:rPr>
        <w:t>6</w:t>
      </w:r>
      <w:r w:rsidR="00B977DF" w:rsidRPr="00970AB8">
        <w:rPr>
          <w:rFonts w:ascii="TH SarabunIT๙" w:hAnsi="TH SarabunIT๙" w:cs="TH SarabunIT๙"/>
          <w:sz w:val="32"/>
          <w:szCs w:val="32"/>
          <w:cs/>
        </w:rPr>
        <w:t>3</w:t>
      </w:r>
      <w:r w:rsidR="008762F7" w:rsidRPr="00970A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970AB8">
        <w:rPr>
          <w:rFonts w:ascii="TH SarabunIT๙" w:hAnsi="TH SarabunIT๙" w:cs="TH SarabunIT๙"/>
          <w:spacing w:val="-7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และสรุปรายงานผลเสนอผู้บริหารท้องถิ่น</w:t>
      </w:r>
      <w:r w:rsidRPr="00970A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คณะกรรมการพัฒนา</w:t>
      </w:r>
      <w:r w:rsidRPr="00970AB8">
        <w:rPr>
          <w:rFonts w:ascii="TH SarabunIT๙" w:hAnsi="TH SarabunIT๙" w:cs="TH SarabunIT๙"/>
          <w:spacing w:val="78"/>
          <w:w w:val="99"/>
          <w:sz w:val="32"/>
          <w:szCs w:val="32"/>
          <w:cs/>
        </w:rPr>
        <w:t xml:space="preserve"> </w:t>
      </w:r>
      <w:r w:rsidR="00EF2A80"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ส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ภาท้องถิ่น</w:t>
      </w:r>
      <w:r w:rsidRPr="00970AB8">
        <w:rPr>
          <w:rFonts w:ascii="TH SarabunIT๙" w:hAnsi="TH SarabunIT๙" w:cs="TH SarabunIT๙"/>
          <w:spacing w:val="-17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และประชาชนรับทราบตามลำดับต่อไป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F2A80" w:rsidRPr="00970AB8" w:rsidRDefault="00551F7F" w:rsidP="00551F7F">
      <w:pPr>
        <w:pStyle w:val="a9"/>
        <w:jc w:val="right"/>
        <w:rPr>
          <w:rFonts w:ascii="TH SarabunIT๙" w:hAnsi="TH SarabunIT๙" w:cs="TH SarabunIT๙"/>
          <w:spacing w:val="-1"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คณะกรรมการติดตามและประเมินผลแผนพัฒนา</w:t>
      </w:r>
      <w:r w:rsidRPr="00970AB8">
        <w:rPr>
          <w:rFonts w:ascii="TH SarabunIT๙" w:hAnsi="TH SarabunIT๙" w:cs="TH SarabunIT๙"/>
          <w:spacing w:val="59"/>
          <w:w w:val="99"/>
          <w:sz w:val="32"/>
          <w:szCs w:val="32"/>
          <w:cs/>
        </w:rPr>
        <w:t xml:space="preserve"> </w:t>
      </w:r>
    </w:p>
    <w:p w:rsidR="00551F7F" w:rsidRPr="00970AB8" w:rsidRDefault="00551F7F" w:rsidP="00551F7F">
      <w:pPr>
        <w:pStyle w:val="a9"/>
        <w:jc w:val="right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องค์การบริหารส่วนตำ</w:t>
      </w:r>
      <w:r w:rsidRPr="00970AB8">
        <w:rPr>
          <w:rFonts w:ascii="TH SarabunIT๙" w:hAnsi="TH SarabunIT๙" w:cs="TH SarabunIT๙"/>
          <w:sz w:val="32"/>
          <w:szCs w:val="32"/>
          <w:cs/>
        </w:rPr>
        <w:t>บลไผ่ล้อม</w:t>
      </w:r>
    </w:p>
    <w:p w:rsidR="00551F7F" w:rsidRDefault="00551F7F" w:rsidP="00551F7F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551F7F">
          <w:pgSz w:w="11910" w:h="16840"/>
          <w:pgMar w:top="1360" w:right="1120" w:bottom="1000" w:left="1460" w:header="0" w:footer="807" w:gutter="0"/>
          <w:cols w:space="720"/>
        </w:sect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5"/>
        <w:gridCol w:w="7202"/>
        <w:gridCol w:w="833"/>
      </w:tblGrid>
      <w:tr w:rsidR="00551F7F" w:rsidRPr="00970AB8" w:rsidTr="00CF028F">
        <w:trPr>
          <w:trHeight w:hRule="exact" w:val="1227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สารบัญ</w:t>
            </w:r>
          </w:p>
        </w:tc>
        <w:tc>
          <w:tcPr>
            <w:tcW w:w="833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เลขหน้า</w:t>
            </w:r>
          </w:p>
        </w:tc>
      </w:tr>
      <w:tr w:rsidR="00551F7F" w:rsidRPr="00970AB8" w:rsidTr="00CF028F">
        <w:trPr>
          <w:trHeight w:hRule="exact" w:val="367"/>
        </w:trPr>
        <w:tc>
          <w:tcPr>
            <w:tcW w:w="1145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</w:t>
            </w:r>
            <w:r w:rsidRPr="00970AB8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202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บทน</w:t>
            </w:r>
            <w:r w:rsidRPr="00970AB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ำ</w:t>
            </w:r>
          </w:p>
        </w:tc>
        <w:tc>
          <w:tcPr>
            <w:tcW w:w="833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51F7F" w:rsidRPr="00970AB8" w:rsidTr="00CF028F">
        <w:trPr>
          <w:trHeight w:hRule="exact" w:val="368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</w:t>
            </w:r>
            <w:r w:rsidRPr="00970AB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คัญของการติดตามและประเมินผล</w:t>
            </w:r>
          </w:p>
        </w:tc>
        <w:tc>
          <w:tcPr>
            <w:tcW w:w="833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51F7F" w:rsidRPr="00970AB8" w:rsidTr="00CF028F">
        <w:trPr>
          <w:trHeight w:hRule="exact" w:val="367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วัตถ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970AB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ประสงค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  <w:r w:rsidRPr="00970AB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ของการติดตามและประเมิน</w:t>
            </w:r>
          </w:p>
        </w:tc>
        <w:tc>
          <w:tcPr>
            <w:tcW w:w="833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51F7F" w:rsidRPr="00970AB8" w:rsidTr="00CF028F">
        <w:trPr>
          <w:trHeight w:hRule="exact" w:val="367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ขั้นตอนการติดตามและประเมินผล</w:t>
            </w:r>
          </w:p>
        </w:tc>
        <w:tc>
          <w:tcPr>
            <w:tcW w:w="833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51F7F" w:rsidRPr="00970AB8" w:rsidTr="00CF028F">
        <w:trPr>
          <w:trHeight w:hRule="exact" w:val="368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วิธีการติดตามและประเมินผล</w:t>
            </w:r>
          </w:p>
        </w:tc>
        <w:tc>
          <w:tcPr>
            <w:tcW w:w="833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551F7F" w:rsidRPr="00970AB8" w:rsidTr="00CF028F">
        <w:trPr>
          <w:trHeight w:hRule="exact" w:val="552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ประโยชน์ของการติดตามและประเมินผล</w:t>
            </w:r>
          </w:p>
        </w:tc>
        <w:tc>
          <w:tcPr>
            <w:tcW w:w="833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551F7F" w:rsidRPr="00970AB8" w:rsidTr="00CF028F">
        <w:trPr>
          <w:trHeight w:hRule="exact" w:val="553"/>
        </w:trPr>
        <w:tc>
          <w:tcPr>
            <w:tcW w:w="1145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</w:t>
            </w:r>
            <w:r w:rsidRPr="00970AB8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202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การติดตามและประเมินผล</w:t>
            </w:r>
          </w:p>
        </w:tc>
        <w:tc>
          <w:tcPr>
            <w:tcW w:w="833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551F7F" w:rsidRPr="00970AB8" w:rsidTr="00CF028F">
        <w:trPr>
          <w:trHeight w:hRule="exact" w:val="368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551F7F" w:rsidP="003570C3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สรุปบัญชีโครงการพัฒนาแผนพัฒนา</w:t>
            </w:r>
            <w:r w:rsidR="003570C3"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833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551F7F" w:rsidRPr="00970AB8" w:rsidTr="00CF028F">
        <w:trPr>
          <w:trHeight w:hRule="exact" w:val="367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การจัดทำงบประมาณ</w:t>
            </w:r>
          </w:p>
        </w:tc>
        <w:tc>
          <w:tcPr>
            <w:tcW w:w="833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551F7F" w:rsidRPr="00970AB8" w:rsidTr="00CF028F">
        <w:trPr>
          <w:trHeight w:hRule="exact" w:val="368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ยุทธศาสตร์และโครงการในปี 2563</w:t>
            </w:r>
          </w:p>
        </w:tc>
        <w:tc>
          <w:tcPr>
            <w:tcW w:w="833" w:type="dxa"/>
            <w:hideMark/>
          </w:tcPr>
          <w:p w:rsidR="00551F7F" w:rsidRPr="00970AB8" w:rsidRDefault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551F7F" w:rsidRPr="00970AB8" w:rsidTr="00CF028F">
        <w:trPr>
          <w:trHeight w:hRule="exact" w:val="552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สรุปผลการดำเนินงานแยกตามยุทธศาสตร์และแผนงาน</w:t>
            </w:r>
          </w:p>
        </w:tc>
        <w:tc>
          <w:tcPr>
            <w:tcW w:w="833" w:type="dxa"/>
            <w:hideMark/>
          </w:tcPr>
          <w:p w:rsidR="00551F7F" w:rsidRPr="00970AB8" w:rsidRDefault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551F7F" w:rsidRPr="00970AB8" w:rsidTr="00CF028F">
        <w:trPr>
          <w:trHeight w:hRule="exact" w:val="552"/>
        </w:trPr>
        <w:tc>
          <w:tcPr>
            <w:tcW w:w="1145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</w:t>
            </w:r>
            <w:r w:rsidRPr="00970AB8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202" w:type="dxa"/>
            <w:hideMark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ผลการวิเคราะห์การติดตามและประเมินผล</w:t>
            </w:r>
          </w:p>
        </w:tc>
        <w:tc>
          <w:tcPr>
            <w:tcW w:w="833" w:type="dxa"/>
            <w:hideMark/>
          </w:tcPr>
          <w:p w:rsidR="00551F7F" w:rsidRPr="00970AB8" w:rsidRDefault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</w:tr>
      <w:tr w:rsidR="00551F7F" w:rsidRPr="00970AB8" w:rsidTr="00CF028F">
        <w:trPr>
          <w:trHeight w:hRule="exact" w:val="367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แนวทางการพิจารณาการติดตามและประเมินผลแผนพัฒนาท้องถิ่น</w:t>
            </w:r>
          </w:p>
        </w:tc>
        <w:tc>
          <w:tcPr>
            <w:tcW w:w="833" w:type="dxa"/>
            <w:hideMark/>
          </w:tcPr>
          <w:p w:rsidR="00551F7F" w:rsidRPr="00970AB8" w:rsidRDefault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</w:tr>
      <w:tr w:rsidR="00551F7F" w:rsidRPr="00970AB8" w:rsidTr="00CF028F">
        <w:trPr>
          <w:trHeight w:hRule="exact" w:val="367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E03CBE" w:rsidRDefault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ผลการพิจารณาการติดตามและประเมินผลยุทธศาสตร์เพื่อสอดคล้องกับแผนพัฒนา</w:t>
            </w:r>
          </w:p>
          <w:p w:rsidR="00E03CBE" w:rsidRDefault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3CBE" w:rsidRDefault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F7F" w:rsidRPr="00970AB8" w:rsidRDefault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833" w:type="dxa"/>
            <w:hideMark/>
          </w:tcPr>
          <w:p w:rsidR="00551F7F" w:rsidRPr="00970AB8" w:rsidRDefault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</w:tr>
      <w:tr w:rsidR="00551F7F" w:rsidRPr="00970AB8" w:rsidTr="00CF028F">
        <w:trPr>
          <w:trHeight w:hRule="exact" w:val="368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E03CBE" w:rsidP="00E03CBE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ผลการพิจารณาการติดตามและประเมินผลโครงการเพื่อสอดคล้องกับแผนพัฒนา</w:t>
            </w:r>
          </w:p>
        </w:tc>
        <w:tc>
          <w:tcPr>
            <w:tcW w:w="833" w:type="dxa"/>
            <w:hideMark/>
          </w:tcPr>
          <w:p w:rsidR="00551F7F" w:rsidRPr="00970AB8" w:rsidRDefault="00E03CBE" w:rsidP="00CF028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</w:tr>
      <w:tr w:rsidR="00551F7F" w:rsidRPr="00970AB8" w:rsidTr="00CF028F">
        <w:trPr>
          <w:trHeight w:hRule="exact" w:val="449"/>
        </w:trPr>
        <w:tc>
          <w:tcPr>
            <w:tcW w:w="1145" w:type="dxa"/>
          </w:tcPr>
          <w:p w:rsidR="00551F7F" w:rsidRPr="00970AB8" w:rsidRDefault="00551F7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551F7F" w:rsidRPr="00970AB8" w:rsidRDefault="00551F7F" w:rsidP="00705183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3" w:type="dxa"/>
            <w:hideMark/>
          </w:tcPr>
          <w:p w:rsidR="00551F7F" w:rsidRPr="00970AB8" w:rsidRDefault="00551F7F" w:rsidP="00CF028F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970AB8">
        <w:rPr>
          <w:rFonts w:ascii="TH SarabunIT๙" w:hAnsi="TH SarabunIT๙" w:cs="TH SarabunIT๙"/>
          <w:spacing w:val="-7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4</w:t>
      </w:r>
      <w:r w:rsidRPr="00970AB8">
        <w:rPr>
          <w:rFonts w:ascii="TH SarabunIT๙" w:hAnsi="TH SarabunIT๙" w:cs="TH SarabunIT๙"/>
          <w:sz w:val="32"/>
          <w:szCs w:val="32"/>
          <w:cs/>
        </w:rPr>
        <w:tab/>
      </w:r>
      <w:r w:rsidRPr="00970AB8">
        <w:rPr>
          <w:rFonts w:ascii="TH SarabunIT๙" w:hAnsi="TH SarabunIT๙" w:cs="TH SarabunIT๙"/>
          <w:sz w:val="32"/>
          <w:szCs w:val="32"/>
          <w:cs/>
        </w:rPr>
        <w:tab/>
      </w:r>
      <w:r w:rsidR="00E03CBE">
        <w:rPr>
          <w:rFonts w:ascii="TH SarabunIT๙" w:hAnsi="TH SarabunIT๙" w:cs="TH SarabunIT๙" w:hint="cs"/>
          <w:sz w:val="32"/>
          <w:szCs w:val="32"/>
          <w:cs/>
        </w:rPr>
        <w:t>ข้อมูลทั่วไปผู้ตอบแบบสอบถาม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ab/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ab/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ab/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ab/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ab/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ab/>
      </w:r>
      <w:r w:rsidRPr="00970AB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03CBE">
        <w:rPr>
          <w:rFonts w:ascii="TH SarabunIT๙" w:hAnsi="TH SarabunIT๙" w:cs="TH SarabunIT๙" w:hint="cs"/>
          <w:sz w:val="32"/>
          <w:szCs w:val="32"/>
          <w:cs/>
        </w:rPr>
        <w:t>45</w:t>
      </w:r>
    </w:p>
    <w:p w:rsidR="00551F7F" w:rsidRPr="00970AB8" w:rsidRDefault="00E03CBE" w:rsidP="00551F7F">
      <w:pPr>
        <w:pStyle w:val="a9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ab/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ab/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ab/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664DE9">
        <w:rPr>
          <w:rFonts w:ascii="TH SarabunIT๙" w:hAnsi="TH SarabunIT๙" w:cs="TH SarabunIT๙"/>
          <w:sz w:val="32"/>
          <w:szCs w:val="32"/>
        </w:rPr>
        <w:tab/>
      </w:r>
      <w:r w:rsidR="00664DE9">
        <w:rPr>
          <w:rFonts w:ascii="TH SarabunIT๙" w:hAnsi="TH SarabunIT๙" w:cs="TH SarabunIT๙"/>
          <w:sz w:val="32"/>
          <w:szCs w:val="32"/>
        </w:rPr>
        <w:tab/>
      </w:r>
      <w:r w:rsidR="00664DE9">
        <w:rPr>
          <w:rFonts w:ascii="TH SarabunIT๙" w:hAnsi="TH SarabunIT๙" w:cs="TH SarabunIT๙"/>
          <w:sz w:val="32"/>
          <w:szCs w:val="32"/>
        </w:rPr>
        <w:tab/>
      </w:r>
      <w:r w:rsidR="00664DE9">
        <w:rPr>
          <w:rFonts w:ascii="TH SarabunIT๙" w:hAnsi="TH SarabunIT๙" w:cs="TH SarabunIT๙"/>
          <w:sz w:val="32"/>
          <w:szCs w:val="32"/>
        </w:rPr>
        <w:tab/>
        <w:t xml:space="preserve">       47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  <w:sectPr w:rsidR="00551F7F" w:rsidRPr="00970AB8">
          <w:pgSz w:w="11910" w:h="16840"/>
          <w:pgMar w:top="1260" w:right="1200" w:bottom="1000" w:left="1400" w:header="0" w:footer="807" w:gutter="0"/>
          <w:cols w:space="720"/>
        </w:sect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w w:val="95"/>
          <w:sz w:val="32"/>
          <w:szCs w:val="32"/>
          <w:cs/>
        </w:rPr>
        <w:t>ภาคผนวก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br w:type="column"/>
      </w:r>
      <w:r w:rsidR="00664DE9"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  <w:r w:rsidR="00664DE9">
        <w:rPr>
          <w:rFonts w:ascii="TH SarabunIT๙" w:hAnsi="TH SarabunIT๙" w:cs="TH SarabunIT๙" w:hint="cs"/>
          <w:sz w:val="32"/>
          <w:szCs w:val="32"/>
          <w:cs/>
        </w:rPr>
        <w:tab/>
      </w:r>
      <w:r w:rsidR="00664DE9">
        <w:rPr>
          <w:rFonts w:ascii="TH SarabunIT๙" w:hAnsi="TH SarabunIT๙" w:cs="TH SarabunIT๙" w:hint="cs"/>
          <w:sz w:val="32"/>
          <w:szCs w:val="32"/>
          <w:cs/>
        </w:rPr>
        <w:tab/>
      </w:r>
      <w:r w:rsidR="00664DE9">
        <w:rPr>
          <w:rFonts w:ascii="TH SarabunIT๙" w:hAnsi="TH SarabunIT๙" w:cs="TH SarabunIT๙" w:hint="cs"/>
          <w:sz w:val="32"/>
          <w:szCs w:val="32"/>
          <w:cs/>
        </w:rPr>
        <w:tab/>
      </w:r>
      <w:r w:rsidR="00664DE9">
        <w:rPr>
          <w:rFonts w:ascii="TH SarabunIT๙" w:hAnsi="TH SarabunIT๙" w:cs="TH SarabunIT๙" w:hint="cs"/>
          <w:sz w:val="32"/>
          <w:szCs w:val="32"/>
          <w:cs/>
        </w:rPr>
        <w:tab/>
      </w:r>
      <w:r w:rsidR="00664DE9">
        <w:rPr>
          <w:rFonts w:ascii="TH SarabunIT๙" w:hAnsi="TH SarabunIT๙" w:cs="TH SarabunIT๙" w:hint="cs"/>
          <w:sz w:val="32"/>
          <w:szCs w:val="32"/>
          <w:cs/>
        </w:rPr>
        <w:tab/>
      </w:r>
      <w:r w:rsidR="00664DE9">
        <w:rPr>
          <w:rFonts w:ascii="TH SarabunIT๙" w:hAnsi="TH SarabunIT๙" w:cs="TH SarabunIT๙" w:hint="cs"/>
          <w:sz w:val="32"/>
          <w:szCs w:val="32"/>
          <w:cs/>
        </w:rPr>
        <w:tab/>
      </w:r>
      <w:r w:rsidR="00664DE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0AB8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664DE9">
        <w:rPr>
          <w:rFonts w:ascii="TH SarabunIT๙" w:hAnsi="TH SarabunIT๙" w:cs="TH SarabunIT๙" w:hint="cs"/>
          <w:sz w:val="32"/>
          <w:szCs w:val="32"/>
          <w:cs/>
        </w:rPr>
        <w:t>48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  <w:cs/>
        </w:rPr>
        <w:tab/>
      </w:r>
      <w:r w:rsidRPr="00970AB8">
        <w:rPr>
          <w:rFonts w:ascii="TH SarabunIT๙" w:hAnsi="TH SarabunIT๙" w:cs="TH SarabunIT๙"/>
          <w:sz w:val="32"/>
          <w:szCs w:val="32"/>
          <w:cs/>
        </w:rPr>
        <w:tab/>
      </w:r>
      <w:r w:rsidRPr="00970AB8">
        <w:rPr>
          <w:rFonts w:ascii="TH SarabunIT๙" w:hAnsi="TH SarabunIT๙" w:cs="TH SarabunIT๙"/>
          <w:sz w:val="32"/>
          <w:szCs w:val="32"/>
          <w:cs/>
        </w:rPr>
        <w:tab/>
      </w:r>
      <w:r w:rsidRPr="00970AB8">
        <w:rPr>
          <w:rFonts w:ascii="TH SarabunIT๙" w:hAnsi="TH SarabunIT๙" w:cs="TH SarabunIT๙"/>
          <w:sz w:val="32"/>
          <w:szCs w:val="32"/>
          <w:cs/>
        </w:rPr>
        <w:tab/>
      </w:r>
      <w:r w:rsidRPr="00970AB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551F7F" w:rsidRPr="00970AB8" w:rsidRDefault="00551F7F" w:rsidP="00551F7F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  <w:cs/>
        </w:rPr>
        <w:sectPr w:rsidR="00551F7F" w:rsidRPr="00970AB8">
          <w:type w:val="continuous"/>
          <w:pgSz w:w="11910" w:h="16840"/>
          <w:pgMar w:top="1060" w:right="1200" w:bottom="1000" w:left="1400" w:header="720" w:footer="720" w:gutter="0"/>
          <w:cols w:num="2" w:space="720" w:equalWidth="0">
            <w:col w:w="1011" w:space="429"/>
            <w:col w:w="7870"/>
          </w:cols>
        </w:sectPr>
      </w:pPr>
    </w:p>
    <w:p w:rsidR="00551F7F" w:rsidRPr="00970AB8" w:rsidRDefault="00FA01DE" w:rsidP="00551F7F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01DE">
        <w:rPr>
          <w:rFonts w:ascii="TH SarabunIT๙" w:hAnsi="TH SarabunIT๙" w:cs="TH SarabunIT๙"/>
        </w:rPr>
        <w:pict>
          <v:roundrect id="_x0000_s1057" style="position:absolute;left:0;text-align:left;margin-left:459.8pt;margin-top:-58.95pt;width:37.8pt;height:24.7pt;z-index:251639808" arcsize="10923f" stroked="f">
            <v:textbox>
              <w:txbxContent>
                <w:p w:rsidR="00CB1857" w:rsidRPr="00E03CBE" w:rsidRDefault="00CB1857" w:rsidP="00551F7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03CBE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</w:p>
              </w:txbxContent>
            </v:textbox>
          </v:roundrect>
        </w:pict>
      </w:r>
      <w:r w:rsidRPr="00FA01DE"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92.9pt;margin-top:732.95pt;width:224.9pt;height:39.6pt;z-index:251640832;mso-position-horizontal-relative:page;mso-position-vertical-relative:page" o:allowincell="f" filled="f">
            <v:textbox inset="0,0,0,0">
              <w:txbxContent>
                <w:p w:rsidR="00CB1857" w:rsidRDefault="00CB1857" w:rsidP="00551F7F">
                  <w:pPr>
                    <w:pStyle w:val="a7"/>
                    <w:kinsoku w:val="0"/>
                    <w:overflowPunct w:val="0"/>
                    <w:spacing w:before="72"/>
                    <w:ind w:left="145" w:right="287"/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pacing w:val="-1"/>
                      <w:sz w:val="28"/>
                      <w:szCs w:val="28"/>
                      <w:cs/>
                    </w:rPr>
                    <w:t>2563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: </w:t>
                  </w:r>
                  <w:r>
                    <w:rPr>
                      <w:rFonts w:ascii="TH SarabunPSK" w:hAnsi="TH SarabunPSK" w:cs="TH SarabunPSK" w:hint="cs"/>
                      <w:spacing w:val="-1"/>
                      <w:sz w:val="28"/>
                      <w:szCs w:val="28"/>
                      <w:cs/>
                    </w:rPr>
                    <w:t>อย่างน้อยปีละ</w:t>
                  </w:r>
                  <w:r>
                    <w:rPr>
                      <w:rFonts w:ascii="TH SarabunPSK" w:hAnsi="TH SarabunPSK" w:cs="TH SarabunPSK" w:hint="cs"/>
                      <w:spacing w:val="-3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1ครั้ง</w:t>
                  </w:r>
                  <w:r>
                    <w:rPr>
                      <w:rFonts w:ascii="TH SarabunPSK" w:hAnsi="TH SarabunPSK" w:cs="TH SarabunPSK" w:hint="cs"/>
                      <w:spacing w:val="2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pacing w:val="-1"/>
                      <w:sz w:val="28"/>
                      <w:szCs w:val="28"/>
                      <w:cs/>
                    </w:rPr>
                    <w:t>ภายในเดือนธันวาคม ของทุกปี</w:t>
                  </w:r>
                </w:p>
              </w:txbxContent>
            </v:textbox>
            <w10:wrap anchorx="page" anchory="page"/>
          </v:shape>
        </w:pict>
      </w:r>
      <w:r w:rsidR="00551F7F"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ส่วนที่</w:t>
      </w:r>
      <w:r w:rsidR="00551F7F" w:rsidRPr="00970AB8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1</w:t>
      </w:r>
      <w:r w:rsidR="00551F7F" w:rsidRPr="00970AB8">
        <w:rPr>
          <w:rFonts w:ascii="TH SarabunIT๙" w:hAnsi="TH SarabunIT๙" w:cs="TH SarabunIT๙"/>
          <w:spacing w:val="25"/>
          <w:w w:val="99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บทน</w:t>
      </w:r>
      <w:r w:rsidR="00551F7F" w:rsidRPr="00970AB8">
        <w:rPr>
          <w:rFonts w:ascii="TH SarabunIT๙" w:hAnsi="TH SarabunIT๙" w:cs="TH SarabunIT๙"/>
          <w:spacing w:val="-6"/>
          <w:sz w:val="32"/>
          <w:szCs w:val="32"/>
          <w:cs/>
        </w:rPr>
        <w:t>ำ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  <w:u w:val="single"/>
          <w:cs/>
        </w:rPr>
        <w:t>ความส</w:t>
      </w:r>
      <w:r w:rsidR="00E03CBE">
        <w:rPr>
          <w:rFonts w:ascii="TH SarabunIT๙" w:hAnsi="TH SarabunIT๙" w:cs="TH SarabunIT๙" w:hint="cs"/>
          <w:spacing w:val="-36"/>
          <w:sz w:val="32"/>
          <w:szCs w:val="32"/>
          <w:u w:val="single"/>
          <w:cs/>
        </w:rPr>
        <w:t>ำ</w:t>
      </w:r>
      <w:r w:rsidRPr="00970AB8">
        <w:rPr>
          <w:rFonts w:ascii="TH SarabunIT๙" w:hAnsi="TH SarabunIT๙" w:cs="TH SarabunIT๙"/>
          <w:sz w:val="32"/>
          <w:szCs w:val="32"/>
          <w:u w:val="single"/>
          <w:cs/>
        </w:rPr>
        <w:t>คัญของการติดตามและประเมินผล</w:t>
      </w:r>
    </w:p>
    <w:p w:rsidR="00036D88" w:rsidRDefault="00551F7F" w:rsidP="00CB1857">
      <w:pPr>
        <w:pStyle w:val="a9"/>
        <w:ind w:firstLine="1440"/>
        <w:jc w:val="thaiDistribute"/>
        <w:rPr>
          <w:rFonts w:ascii="TH SarabunIT๙" w:hAnsi="TH SarabunIT๙" w:cs="TH SarabunIT๙"/>
          <w:spacing w:val="27"/>
          <w:sz w:val="32"/>
          <w:szCs w:val="32"/>
        </w:rPr>
      </w:pPr>
      <w:r w:rsidRPr="00970AB8">
        <w:rPr>
          <w:rFonts w:ascii="TH SarabunIT๙" w:hAnsi="TH SarabunIT๙" w:cs="TH SarabunIT๙"/>
          <w:spacing w:val="26"/>
          <w:sz w:val="32"/>
          <w:szCs w:val="32"/>
          <w:cs/>
        </w:rPr>
        <w:t>ร</w:t>
      </w:r>
      <w:r w:rsidRPr="00970AB8">
        <w:rPr>
          <w:rFonts w:ascii="TH SarabunIT๙" w:hAnsi="TH SarabunIT๙" w:cs="TH SarabunIT๙"/>
          <w:spacing w:val="27"/>
          <w:sz w:val="32"/>
          <w:szCs w:val="32"/>
          <w:cs/>
        </w:rPr>
        <w:t>ะ</w:t>
      </w:r>
      <w:r w:rsidRPr="00970AB8">
        <w:rPr>
          <w:rFonts w:ascii="TH SarabunIT๙" w:hAnsi="TH SarabunIT๙" w:cs="TH SarabunIT๙"/>
          <w:spacing w:val="28"/>
          <w:sz w:val="32"/>
          <w:szCs w:val="32"/>
          <w:cs/>
        </w:rPr>
        <w:t>เ</w:t>
      </w:r>
      <w:r w:rsidRPr="00970AB8">
        <w:rPr>
          <w:rFonts w:ascii="TH SarabunIT๙" w:hAnsi="TH SarabunIT๙" w:cs="TH SarabunIT๙"/>
          <w:sz w:val="32"/>
          <w:szCs w:val="32"/>
          <w:cs/>
        </w:rPr>
        <w:t>บ</w:t>
      </w:r>
      <w:r w:rsidRPr="00970AB8">
        <w:rPr>
          <w:rFonts w:ascii="TH SarabunIT๙" w:hAnsi="TH SarabunIT๙" w:cs="TH SarabunIT๙"/>
          <w:spacing w:val="28"/>
          <w:sz w:val="32"/>
          <w:szCs w:val="32"/>
          <w:cs/>
        </w:rPr>
        <w:t>ี</w:t>
      </w:r>
      <w:r w:rsidRPr="00970AB8">
        <w:rPr>
          <w:rFonts w:ascii="TH SarabunIT๙" w:hAnsi="TH SarabunIT๙" w:cs="TH SarabunIT๙"/>
          <w:spacing w:val="26"/>
          <w:sz w:val="32"/>
          <w:szCs w:val="32"/>
          <w:cs/>
        </w:rPr>
        <w:t>ย</w:t>
      </w:r>
      <w:r w:rsidRPr="00970AB8">
        <w:rPr>
          <w:rFonts w:ascii="TH SarabunIT๙" w:hAnsi="TH SarabunIT๙" w:cs="TH SarabunIT๙"/>
          <w:spacing w:val="28"/>
          <w:sz w:val="32"/>
          <w:szCs w:val="32"/>
          <w:cs/>
        </w:rPr>
        <w:t>บ</w:t>
      </w:r>
      <w:r w:rsidRPr="00970AB8">
        <w:rPr>
          <w:rFonts w:ascii="TH SarabunIT๙" w:hAnsi="TH SarabunIT๙" w:cs="TH SarabunIT๙"/>
          <w:spacing w:val="27"/>
          <w:sz w:val="32"/>
          <w:szCs w:val="32"/>
          <w:cs/>
        </w:rPr>
        <w:t>ก</w:t>
      </w:r>
      <w:r w:rsidRPr="00970AB8">
        <w:rPr>
          <w:rFonts w:ascii="TH SarabunIT๙" w:hAnsi="TH SarabunIT๙" w:cs="TH SarabunIT๙"/>
          <w:spacing w:val="29"/>
          <w:sz w:val="32"/>
          <w:szCs w:val="32"/>
          <w:cs/>
        </w:rPr>
        <w:t>ร</w:t>
      </w:r>
      <w:r w:rsidRPr="00970AB8">
        <w:rPr>
          <w:rFonts w:ascii="TH SarabunIT๙" w:hAnsi="TH SarabunIT๙" w:cs="TH SarabunIT๙"/>
          <w:spacing w:val="27"/>
          <w:sz w:val="32"/>
          <w:szCs w:val="32"/>
          <w:cs/>
        </w:rPr>
        <w:t>ะ</w:t>
      </w:r>
      <w:r w:rsidRPr="00970AB8">
        <w:rPr>
          <w:rFonts w:ascii="TH SarabunIT๙" w:hAnsi="TH SarabunIT๙" w:cs="TH SarabunIT๙"/>
          <w:spacing w:val="25"/>
          <w:sz w:val="32"/>
          <w:szCs w:val="32"/>
          <w:cs/>
        </w:rPr>
        <w:t>ท</w:t>
      </w:r>
      <w:r w:rsidRPr="00970AB8">
        <w:rPr>
          <w:rFonts w:ascii="TH SarabunIT๙" w:hAnsi="TH SarabunIT๙" w:cs="TH SarabunIT๙"/>
          <w:spacing w:val="29"/>
          <w:sz w:val="32"/>
          <w:szCs w:val="32"/>
          <w:cs/>
        </w:rPr>
        <w:t>รว</w:t>
      </w:r>
      <w:r w:rsidRPr="00970AB8">
        <w:rPr>
          <w:rFonts w:ascii="TH SarabunIT๙" w:hAnsi="TH SarabunIT๙" w:cs="TH SarabunIT๙"/>
          <w:spacing w:val="28"/>
          <w:sz w:val="32"/>
          <w:szCs w:val="32"/>
          <w:cs/>
        </w:rPr>
        <w:t>งม</w:t>
      </w:r>
      <w:r w:rsidRPr="00970AB8">
        <w:rPr>
          <w:rFonts w:ascii="TH SarabunIT๙" w:hAnsi="TH SarabunIT๙" w:cs="TH SarabunIT๙"/>
          <w:spacing w:val="26"/>
          <w:sz w:val="32"/>
          <w:szCs w:val="32"/>
          <w:cs/>
        </w:rPr>
        <w:t>ห</w:t>
      </w:r>
      <w:r w:rsidRPr="00970AB8">
        <w:rPr>
          <w:rFonts w:ascii="TH SarabunIT๙" w:hAnsi="TH SarabunIT๙" w:cs="TH SarabunIT๙"/>
          <w:spacing w:val="28"/>
          <w:sz w:val="32"/>
          <w:szCs w:val="32"/>
          <w:cs/>
        </w:rPr>
        <w:t>าด</w:t>
      </w:r>
      <w:r w:rsidRPr="00970AB8">
        <w:rPr>
          <w:rFonts w:ascii="TH SarabunIT๙" w:hAnsi="TH SarabunIT๙" w:cs="TH SarabunIT๙"/>
          <w:spacing w:val="27"/>
          <w:sz w:val="32"/>
          <w:szCs w:val="32"/>
          <w:cs/>
        </w:rPr>
        <w:t>ไ</w:t>
      </w:r>
      <w:r w:rsidRPr="00970AB8">
        <w:rPr>
          <w:rFonts w:ascii="TH SarabunIT๙" w:hAnsi="TH SarabunIT๙" w:cs="TH SarabunIT๙"/>
          <w:spacing w:val="28"/>
          <w:sz w:val="32"/>
          <w:szCs w:val="32"/>
          <w:cs/>
        </w:rPr>
        <w:t>ท</w:t>
      </w:r>
      <w:r w:rsidRPr="00970AB8">
        <w:rPr>
          <w:rFonts w:ascii="TH SarabunIT๙" w:hAnsi="TH SarabunIT๙" w:cs="TH SarabunIT๙"/>
          <w:sz w:val="32"/>
          <w:szCs w:val="32"/>
          <w:cs/>
        </w:rPr>
        <w:t>ย</w:t>
      </w:r>
      <w:r w:rsidRPr="00970AB8">
        <w:rPr>
          <w:rFonts w:ascii="TH SarabunIT๙" w:hAnsi="TH SarabunIT๙" w:cs="TH SarabunIT๙"/>
          <w:spacing w:val="48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8"/>
          <w:sz w:val="32"/>
          <w:szCs w:val="32"/>
          <w:cs/>
        </w:rPr>
        <w:t>ว่า</w:t>
      </w:r>
      <w:r w:rsidRPr="00970AB8">
        <w:rPr>
          <w:rFonts w:ascii="TH SarabunIT๙" w:hAnsi="TH SarabunIT๙" w:cs="TH SarabunIT๙"/>
          <w:spacing w:val="-4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8"/>
          <w:sz w:val="32"/>
          <w:szCs w:val="32"/>
          <w:cs/>
        </w:rPr>
        <w:t>ด้ว</w:t>
      </w:r>
      <w:r w:rsidRPr="00970AB8">
        <w:rPr>
          <w:rFonts w:ascii="TH SarabunIT๙" w:hAnsi="TH SarabunIT๙" w:cs="TH SarabunIT๙"/>
          <w:spacing w:val="-44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28"/>
          <w:sz w:val="32"/>
          <w:szCs w:val="32"/>
          <w:cs/>
        </w:rPr>
        <w:t>ย</w:t>
      </w:r>
      <w:r w:rsidRPr="00970AB8">
        <w:rPr>
          <w:rFonts w:ascii="TH SarabunIT๙" w:hAnsi="TH SarabunIT๙" w:cs="TH SarabunIT๙"/>
          <w:spacing w:val="27"/>
          <w:sz w:val="32"/>
          <w:szCs w:val="32"/>
          <w:cs/>
        </w:rPr>
        <w:t>ก</w:t>
      </w:r>
      <w:r w:rsidRPr="00970AB8">
        <w:rPr>
          <w:rFonts w:ascii="TH SarabunIT๙" w:hAnsi="TH SarabunIT๙" w:cs="TH SarabunIT๙"/>
          <w:spacing w:val="28"/>
          <w:sz w:val="32"/>
          <w:szCs w:val="32"/>
          <w:cs/>
        </w:rPr>
        <w:t>า</w:t>
      </w:r>
      <w:r w:rsidRPr="00970AB8">
        <w:rPr>
          <w:rFonts w:ascii="TH SarabunIT๙" w:hAnsi="TH SarabunIT๙" w:cs="TH SarabunIT๙"/>
          <w:spacing w:val="26"/>
          <w:sz w:val="32"/>
          <w:szCs w:val="32"/>
          <w:cs/>
        </w:rPr>
        <w:t>ร</w:t>
      </w:r>
      <w:r w:rsidRPr="00970AB8">
        <w:rPr>
          <w:rFonts w:ascii="TH SarabunIT๙" w:hAnsi="TH SarabunIT๙" w:cs="TH SarabunIT๙"/>
          <w:sz w:val="32"/>
          <w:szCs w:val="32"/>
          <w:cs/>
        </w:rPr>
        <w:t>จ</w:t>
      </w:r>
      <w:r w:rsidRPr="00970AB8">
        <w:rPr>
          <w:rFonts w:ascii="TH SarabunIT๙" w:hAnsi="TH SarabunIT๙" w:cs="TH SarabunIT๙"/>
          <w:spacing w:val="29"/>
          <w:sz w:val="32"/>
          <w:szCs w:val="32"/>
          <w:cs/>
        </w:rPr>
        <w:t>ั</w:t>
      </w:r>
      <w:r w:rsidRPr="00970AB8">
        <w:rPr>
          <w:rFonts w:ascii="TH SarabunIT๙" w:hAnsi="TH SarabunIT๙" w:cs="TH SarabunIT๙"/>
          <w:spacing w:val="28"/>
          <w:sz w:val="32"/>
          <w:szCs w:val="32"/>
          <w:cs/>
        </w:rPr>
        <w:t>ด</w:t>
      </w:r>
      <w:r w:rsidRPr="00970AB8">
        <w:rPr>
          <w:rFonts w:ascii="TH SarabunIT๙" w:hAnsi="TH SarabunIT๙" w:cs="TH SarabunIT๙"/>
          <w:sz w:val="32"/>
          <w:szCs w:val="32"/>
          <w:cs/>
        </w:rPr>
        <w:t>ทำ</w:t>
      </w:r>
      <w:r w:rsidRPr="00970AB8">
        <w:rPr>
          <w:rFonts w:ascii="TH SarabunIT๙" w:hAnsi="TH SarabunIT๙" w:cs="TH SarabunIT๙"/>
          <w:spacing w:val="28"/>
          <w:sz w:val="32"/>
          <w:szCs w:val="32"/>
          <w:cs/>
        </w:rPr>
        <w:t>แ</w:t>
      </w:r>
      <w:r w:rsidRPr="00970AB8">
        <w:rPr>
          <w:rFonts w:ascii="TH SarabunIT๙" w:hAnsi="TH SarabunIT๙" w:cs="TH SarabunIT๙"/>
          <w:spacing w:val="29"/>
          <w:sz w:val="32"/>
          <w:szCs w:val="32"/>
          <w:cs/>
        </w:rPr>
        <w:t>ผ</w:t>
      </w:r>
      <w:r w:rsidRPr="00970AB8">
        <w:rPr>
          <w:rFonts w:ascii="TH SarabunIT๙" w:hAnsi="TH SarabunIT๙" w:cs="TH SarabunIT๙"/>
          <w:spacing w:val="28"/>
          <w:sz w:val="32"/>
          <w:szCs w:val="32"/>
          <w:cs/>
        </w:rPr>
        <w:t>น</w:t>
      </w:r>
      <w:r w:rsidRPr="00970AB8">
        <w:rPr>
          <w:rFonts w:ascii="TH SarabunIT๙" w:hAnsi="TH SarabunIT๙" w:cs="TH SarabunIT๙"/>
          <w:spacing w:val="27"/>
          <w:sz w:val="32"/>
          <w:szCs w:val="32"/>
          <w:cs/>
        </w:rPr>
        <w:t>ข</w:t>
      </w:r>
      <w:r w:rsidRPr="00970AB8">
        <w:rPr>
          <w:rFonts w:ascii="TH SarabunIT๙" w:hAnsi="TH SarabunIT๙" w:cs="TH SarabunIT๙"/>
          <w:spacing w:val="24"/>
          <w:sz w:val="32"/>
          <w:szCs w:val="32"/>
          <w:cs/>
        </w:rPr>
        <w:t>อ</w:t>
      </w:r>
      <w:r w:rsidRPr="00970AB8">
        <w:rPr>
          <w:rFonts w:ascii="TH SarabunIT๙" w:hAnsi="TH SarabunIT๙" w:cs="TH SarabunIT๙"/>
          <w:spacing w:val="28"/>
          <w:sz w:val="32"/>
          <w:szCs w:val="32"/>
          <w:cs/>
        </w:rPr>
        <w:t>ง</w:t>
      </w:r>
      <w:r w:rsidR="000D4CB2">
        <w:rPr>
          <w:rFonts w:ascii="TH SarabunIT๙" w:hAnsi="TH SarabunIT๙" w:cs="TH SarabunIT๙"/>
          <w:spacing w:val="27"/>
          <w:sz w:val="32"/>
          <w:szCs w:val="32"/>
          <w:cs/>
        </w:rPr>
        <w:t>องค์การบริหารส่วนตำบล</w:t>
      </w:r>
    </w:p>
    <w:p w:rsidR="00036D88" w:rsidRDefault="000D4CB2" w:rsidP="00CB1857">
      <w:pPr>
        <w:pStyle w:val="a9"/>
        <w:jc w:val="thaiDistribute"/>
        <w:rPr>
          <w:rFonts w:ascii="TH SarabunIT๙" w:hAnsi="TH SarabunIT๙" w:cs="TH SarabunIT๙"/>
          <w:spacing w:val="-1"/>
          <w:sz w:val="32"/>
          <w:szCs w:val="32"/>
        </w:rPr>
      </w:pPr>
      <w:r>
        <w:rPr>
          <w:rFonts w:ascii="TH SarabunIT๙" w:hAnsi="TH SarabunIT๙" w:cs="TH SarabunIT๙"/>
          <w:spacing w:val="27"/>
          <w:sz w:val="32"/>
          <w:szCs w:val="32"/>
          <w:cs/>
        </w:rPr>
        <w:t>ไผ่ล้อม</w:t>
      </w:r>
      <w:r w:rsidR="00036D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พ.ศ.</w:t>
      </w:r>
      <w:r w:rsidR="00551F7F" w:rsidRPr="00970AB8">
        <w:rPr>
          <w:rFonts w:ascii="TH SarabunIT๙" w:hAnsi="TH SarabunIT๙" w:cs="TH SarabunIT๙"/>
          <w:spacing w:val="60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2548</w:t>
      </w:r>
      <w:r w:rsidR="00551F7F" w:rsidRPr="00970AB8">
        <w:rPr>
          <w:rFonts w:ascii="TH SarabunIT๙" w:hAnsi="TH SarabunIT๙" w:cs="TH SarabunIT๙"/>
          <w:spacing w:val="65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551F7F" w:rsidRPr="00970AB8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551F7F" w:rsidRPr="00970AB8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551F7F" w:rsidRPr="00970AB8">
        <w:rPr>
          <w:rFonts w:ascii="TH SarabunIT๙" w:hAnsi="TH SarabunIT๙" w:cs="TH SarabunIT๙"/>
          <w:spacing w:val="1"/>
          <w:sz w:val="32"/>
          <w:szCs w:val="32"/>
          <w:cs/>
        </w:rPr>
        <w:t>พ.ศ.2559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5"/>
          <w:sz w:val="32"/>
          <w:szCs w:val="32"/>
          <w:cs/>
        </w:rPr>
        <w:t xml:space="preserve"> </w:t>
      </w:r>
      <w:r w:rsidR="008762F7" w:rsidRPr="00970AB8">
        <w:rPr>
          <w:rFonts w:ascii="TH SarabunIT๙" w:hAnsi="TH SarabunIT๙" w:cs="TH SarabunIT๙"/>
          <w:spacing w:val="1"/>
          <w:sz w:val="32"/>
          <w:szCs w:val="32"/>
          <w:cs/>
        </w:rPr>
        <w:t xml:space="preserve">และฉบับที่ 3 พ.ศ. 2561 </w:t>
      </w:r>
      <w:r w:rsidR="00551F7F" w:rsidRPr="00970AB8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ข้อ</w:t>
      </w:r>
      <w:r w:rsidR="00551F7F" w:rsidRPr="00970AB8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="008762F7" w:rsidRPr="00970AB8">
        <w:rPr>
          <w:rFonts w:ascii="TH SarabunIT๙" w:hAnsi="TH SarabunIT๙" w:cs="TH SarabunIT๙"/>
          <w:sz w:val="32"/>
          <w:szCs w:val="32"/>
          <w:cs/>
        </w:rPr>
        <w:t xml:space="preserve">13 (5)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กำ</w:t>
      </w:r>
      <w:r w:rsidR="00551F7F"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หนดให้ผู้บริหารท้องถิ่น</w:t>
      </w:r>
      <w:r w:rsidR="00551F7F" w:rsidRPr="00970AB8">
        <w:rPr>
          <w:rFonts w:ascii="TH SarabunIT๙" w:hAnsi="TH SarabunIT๙" w:cs="TH SarabunIT๙"/>
          <w:spacing w:val="3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แต่งตั้งคณะกรรมการติดตามและประเมินผลแผนพัฒนาท้องถิ่น  ให้มีอำ</w:t>
      </w:r>
      <w:r w:rsidR="00551F7F" w:rsidRPr="00970AB8">
        <w:rPr>
          <w:rFonts w:ascii="TH SarabunIT๙" w:hAnsi="TH SarabunIT๙" w:cs="TH SarabunIT๙"/>
          <w:spacing w:val="1"/>
          <w:sz w:val="32"/>
          <w:szCs w:val="32"/>
          <w:cs/>
        </w:rPr>
        <w:t>นาจหน้าที่</w:t>
      </w:r>
      <w:r w:rsidR="00551F7F" w:rsidRPr="00970AB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2"/>
          <w:sz w:val="32"/>
          <w:szCs w:val="32"/>
          <w:cs/>
        </w:rPr>
        <w:t>ในการดำเนินการติดตามและประเมินผลแผนพัฒนา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62F7" w:rsidRPr="00970AB8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2"/>
          <w:sz w:val="32"/>
          <w:szCs w:val="32"/>
          <w:cs/>
        </w:rPr>
        <w:t>รายงานผลและเสนอความเห็นที่ได้จากการติดตามและ</w:t>
      </w:r>
      <w:r w:rsidR="00551F7F" w:rsidRPr="00970AB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ประเมินผลแผนพัฒนาต่อผู้บริหารท้องถิ่น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105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</w:t>
      </w:r>
      <w:r w:rsidR="00551F7F" w:rsidRPr="00970AB8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 w:rsidR="00551F7F" w:rsidRPr="00970AB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ท้องถิ่น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 xml:space="preserve"> และประกาศผลการติดตามและประเมินผลแผนพัฒนาให้ประชาชนในท้องถิ่นทราบโดยทั่วกัน</w:t>
      </w:r>
      <w:r w:rsidR="00551F7F" w:rsidRPr="00970AB8">
        <w:rPr>
          <w:rFonts w:ascii="TH SarabunIT๙" w:hAnsi="TH SarabunIT๙" w:cs="TH SarabunIT๙"/>
          <w:spacing w:val="-25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551F7F" w:rsidRPr="00970AB8">
        <w:rPr>
          <w:rFonts w:ascii="TH SarabunIT๙" w:hAnsi="TH SarabunIT๙" w:cs="TH SarabunIT๙"/>
          <w:spacing w:val="-28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น้อยปีละ </w:t>
      </w:r>
      <w:r w:rsidR="008762F7" w:rsidRPr="00970AB8">
        <w:rPr>
          <w:rFonts w:ascii="TH SarabunIT๙" w:hAnsi="TH SarabunIT๙" w:cs="TH SarabunIT๙"/>
          <w:spacing w:val="2"/>
          <w:sz w:val="32"/>
          <w:szCs w:val="32"/>
          <w:cs/>
        </w:rPr>
        <w:t>1</w:t>
      </w:r>
      <w:r w:rsidR="00551F7F" w:rsidRPr="00970AB8">
        <w:rPr>
          <w:rFonts w:ascii="TH SarabunIT๙" w:hAnsi="TH SarabunIT๙" w:cs="TH SarabunIT๙"/>
          <w:spacing w:val="130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1"/>
          <w:sz w:val="32"/>
          <w:szCs w:val="32"/>
          <w:cs/>
        </w:rPr>
        <w:t>ครั้ง</w:t>
      </w:r>
      <w:r w:rsidR="00551F7F" w:rsidRPr="00970AB8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3"/>
          <w:sz w:val="32"/>
          <w:szCs w:val="32"/>
          <w:cs/>
        </w:rPr>
        <w:t>ภายในเดือน</w:t>
      </w:r>
      <w:r w:rsidR="008762F7" w:rsidRPr="00970AB8">
        <w:rPr>
          <w:rFonts w:ascii="TH SarabunIT๙" w:hAnsi="TH SarabunIT๙" w:cs="TH SarabunIT๙"/>
          <w:spacing w:val="3"/>
          <w:sz w:val="32"/>
          <w:szCs w:val="32"/>
          <w:cs/>
        </w:rPr>
        <w:t xml:space="preserve">ธันวาคม </w:t>
      </w:r>
      <w:r w:rsidR="00551F7F" w:rsidRPr="00970AB8">
        <w:rPr>
          <w:rFonts w:ascii="TH SarabunIT๙" w:hAnsi="TH SarabunIT๙" w:cs="TH SarabunIT๙"/>
          <w:spacing w:val="3"/>
          <w:sz w:val="32"/>
          <w:szCs w:val="32"/>
          <w:cs/>
        </w:rPr>
        <w:t>ของทุก</w:t>
      </w:r>
      <w:r w:rsidR="00551F7F" w:rsidRPr="00970AB8">
        <w:rPr>
          <w:rFonts w:ascii="TH SarabunIT๙" w:hAnsi="TH SarabunIT๙" w:cs="TH SarabunIT๙"/>
          <w:spacing w:val="2"/>
          <w:sz w:val="32"/>
          <w:szCs w:val="32"/>
          <w:cs/>
        </w:rPr>
        <w:t>ปี</w:t>
      </w:r>
      <w:r w:rsidR="00551F7F" w:rsidRPr="00970AB8">
        <w:rPr>
          <w:rFonts w:ascii="TH SarabunIT๙" w:hAnsi="TH SarabunIT๙" w:cs="TH SarabunIT๙"/>
          <w:spacing w:val="5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2"/>
          <w:sz w:val="32"/>
          <w:szCs w:val="32"/>
          <w:cs/>
        </w:rPr>
        <w:t>เพื่อให้เป็นไปตามระเบียบดังกล่าว</w:t>
      </w:r>
      <w:r w:rsidR="00551F7F" w:rsidRPr="00970AB8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2"/>
          <w:sz w:val="32"/>
          <w:szCs w:val="32"/>
          <w:cs/>
        </w:rPr>
        <w:t>จึงดำเนินการ</w:t>
      </w:r>
      <w:r w:rsidR="00551F7F" w:rsidRPr="00970AB8">
        <w:rPr>
          <w:rFonts w:ascii="TH SarabunIT๙" w:hAnsi="TH SarabunIT๙" w:cs="TH SarabunIT๙"/>
          <w:spacing w:val="43"/>
          <w:w w:val="99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ติดตามประเมินผลแผนพัฒนาประจำ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ปี</w:t>
      </w:r>
      <w:r w:rsidR="00551F7F" w:rsidRPr="00970AB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</w:p>
    <w:p w:rsidR="00551F7F" w:rsidRPr="00970AB8" w:rsidRDefault="00551F7F" w:rsidP="00CB1857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พ.ศ.</w:t>
      </w:r>
      <w:r w:rsidRPr="00970AB8">
        <w:rPr>
          <w:rFonts w:ascii="TH SarabunIT๙" w:hAnsi="TH SarabunIT๙" w:cs="TH SarabunIT๙"/>
          <w:spacing w:val="-11"/>
          <w:sz w:val="32"/>
          <w:szCs w:val="32"/>
          <w:cs/>
        </w:rPr>
        <w:t xml:space="preserve"> </w:t>
      </w:r>
      <w:r w:rsidR="00EF2A80" w:rsidRPr="00970AB8">
        <w:rPr>
          <w:rFonts w:ascii="TH SarabunIT๙" w:hAnsi="TH SarabunIT๙" w:cs="TH SarabunIT๙"/>
          <w:sz w:val="32"/>
          <w:szCs w:val="32"/>
          <w:cs/>
        </w:rPr>
        <w:t>256</w:t>
      </w:r>
      <w:r w:rsidR="00B977DF" w:rsidRPr="00970AB8">
        <w:rPr>
          <w:rFonts w:ascii="TH SarabunIT๙" w:hAnsi="TH SarabunIT๙" w:cs="TH SarabunIT๙"/>
          <w:sz w:val="32"/>
          <w:szCs w:val="32"/>
          <w:cs/>
        </w:rPr>
        <w:t>3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ว</w:t>
      </w:r>
      <w:r w:rsidRPr="00970AB8">
        <w:rPr>
          <w:rFonts w:ascii="TH SarabunIT๙" w:hAnsi="TH SarabunIT๙" w:cs="TH SarabunIT๙"/>
          <w:sz w:val="32"/>
          <w:szCs w:val="32"/>
          <w:u w:val="single"/>
          <w:cs/>
        </w:rPr>
        <w:t>ั</w:t>
      </w:r>
      <w:r w:rsidRPr="00970AB8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ตถุประสงค์</w:t>
      </w:r>
    </w:p>
    <w:p w:rsidR="00551F7F" w:rsidRPr="00970AB8" w:rsidRDefault="00551F7F" w:rsidP="00551F7F">
      <w:pPr>
        <w:pStyle w:val="a9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t>1.</w:t>
      </w:r>
      <w:r w:rsidRPr="00970AB8">
        <w:rPr>
          <w:rFonts w:ascii="TH SarabunIT๙" w:hAnsi="TH SarabunIT๙" w:cs="TH SarabunIT๙"/>
          <w:spacing w:val="58"/>
          <w:sz w:val="32"/>
          <w:szCs w:val="32"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เพ</w:t>
      </w:r>
      <w:r w:rsidRPr="00970AB8">
        <w:rPr>
          <w:rFonts w:ascii="TH SarabunIT๙" w:hAnsi="TH SarabunIT๙" w:cs="TH SarabunIT๙"/>
          <w:sz w:val="32"/>
          <w:szCs w:val="32"/>
          <w:cs/>
        </w:rPr>
        <w:t>ื่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อเปรียบเทียบผลดำ</w:t>
      </w:r>
      <w:r w:rsidRPr="00970AB8">
        <w:rPr>
          <w:rFonts w:ascii="TH SarabunIT๙" w:hAnsi="TH SarabunIT๙" w:cs="TH SarabunIT๙"/>
          <w:sz w:val="32"/>
          <w:szCs w:val="32"/>
          <w:cs/>
        </w:rPr>
        <w:t xml:space="preserve">เนินงานตามโครงการกับเป้าหมายที่วางไว้ </w:t>
      </w:r>
    </w:p>
    <w:p w:rsidR="00551F7F" w:rsidRPr="00970AB8" w:rsidRDefault="00551F7F" w:rsidP="00551F7F">
      <w:pPr>
        <w:pStyle w:val="a9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t>2.</w:t>
      </w:r>
      <w:r w:rsidRPr="00970AB8">
        <w:rPr>
          <w:rFonts w:ascii="TH SarabunIT๙" w:hAnsi="TH SarabunIT๙" w:cs="TH SarabunIT๙"/>
          <w:spacing w:val="59"/>
          <w:sz w:val="32"/>
          <w:szCs w:val="32"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เพ</w:t>
      </w:r>
      <w:r w:rsidRPr="00970AB8">
        <w:rPr>
          <w:rFonts w:ascii="TH SarabunIT๙" w:hAnsi="TH SarabunIT๙" w:cs="TH SarabunIT๙"/>
          <w:sz w:val="32"/>
          <w:szCs w:val="32"/>
          <w:cs/>
        </w:rPr>
        <w:t>ื่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อทราบความพึงพอใจของประชาชนและผู้เกี่ยวข้องต่อการดำ</w:t>
      </w:r>
      <w:r w:rsidRPr="00970AB8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Pr="00970AB8">
        <w:rPr>
          <w:rFonts w:ascii="TH SarabunIT๙" w:hAnsi="TH SarabunIT๙" w:cs="TH SarabunIT๙"/>
          <w:spacing w:val="-7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อบต.ไผ่ล้อม</w:t>
      </w:r>
    </w:p>
    <w:p w:rsidR="00551F7F" w:rsidRPr="00970AB8" w:rsidRDefault="00551F7F" w:rsidP="00551F7F">
      <w:pPr>
        <w:pStyle w:val="a9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t xml:space="preserve">3. </w:t>
      </w:r>
      <w:r w:rsidRPr="00970AB8">
        <w:rPr>
          <w:rFonts w:ascii="TH SarabunIT๙" w:hAnsi="TH SarabunIT๙" w:cs="TH SarabunIT๙"/>
          <w:spacing w:val="9"/>
          <w:sz w:val="32"/>
          <w:szCs w:val="32"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เพ</w:t>
      </w:r>
      <w:r w:rsidRPr="00970AB8">
        <w:rPr>
          <w:rFonts w:ascii="TH SarabunIT๙" w:hAnsi="TH SarabunIT๙" w:cs="TH SarabunIT๙"/>
          <w:sz w:val="32"/>
          <w:szCs w:val="32"/>
          <w:cs/>
        </w:rPr>
        <w:t>ื่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อทราบปัญหา</w:t>
      </w:r>
      <w:r w:rsidRPr="00970AB8">
        <w:rPr>
          <w:rFonts w:ascii="TH SarabunIT๙" w:hAnsi="TH SarabunIT๙" w:cs="TH SarabunIT๙"/>
          <w:spacing w:val="5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Pr="00970AB8">
        <w:rPr>
          <w:rFonts w:ascii="TH SarabunIT๙" w:hAnsi="TH SarabunIT๙" w:cs="TH SarabunIT๙"/>
          <w:spacing w:val="54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และข้อเสนอแนะ ต่อองค์การบริหารส่วนตำ</w:t>
      </w:r>
      <w:r w:rsidRPr="00970AB8">
        <w:rPr>
          <w:rFonts w:ascii="TH SarabunIT๙" w:hAnsi="TH SarabunIT๙" w:cs="TH SarabunIT๙"/>
          <w:sz w:val="32"/>
          <w:szCs w:val="32"/>
          <w:cs/>
        </w:rPr>
        <w:t>บลไผ่ล้อม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ขั้นตอนการต</w:t>
      </w:r>
      <w:r w:rsidRPr="00970AB8">
        <w:rPr>
          <w:rFonts w:ascii="TH SarabunIT๙" w:hAnsi="TH SarabunIT๙" w:cs="TH SarabunIT๙"/>
          <w:sz w:val="32"/>
          <w:szCs w:val="32"/>
          <w:u w:val="single"/>
          <w:cs/>
        </w:rPr>
        <w:t>ิ</w:t>
      </w:r>
      <w:r w:rsidRPr="00970AB8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ดตามและประเมินผล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  <w:cs/>
        </w:rPr>
        <w:t>กระบวนการติดตามและประเมินผลแผนพัฒนาท้องถิ่น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FA01DE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</w:r>
      <w:r>
        <w:rPr>
          <w:rFonts w:ascii="TH SarabunIT๙" w:hAnsi="TH SarabunIT๙" w:cs="TH SarabunIT๙"/>
          <w:sz w:val="32"/>
          <w:szCs w:val="32"/>
        </w:rPr>
        <w:pict>
          <v:shape id="_x0000_s1147" type="#_x0000_t202" style="width:112.5pt;height:23.75pt;mso-position-horizontal-relative:char;mso-position-vertical-relative:line" o:allowincell="f" filled="f">
            <v:textbox inset="0,0,0,0">
              <w:txbxContent>
                <w:p w:rsidR="00CB1857" w:rsidRDefault="00CB1857" w:rsidP="00551F7F">
                  <w:pPr>
                    <w:pStyle w:val="a7"/>
                    <w:kinsoku w:val="0"/>
                    <w:overflowPunct w:val="0"/>
                    <w:spacing w:before="71"/>
                    <w:ind w:left="144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rFonts w:cs="Angsana New"/>
                      <w:spacing w:val="-1"/>
                      <w:sz w:val="28"/>
                      <w:szCs w:val="28"/>
                      <w:cs/>
                    </w:rPr>
                    <w:t>ติดตามและประเมินผล</w:t>
                  </w:r>
                </w:p>
              </w:txbxContent>
            </v:textbox>
          </v:shape>
        </w:pict>
      </w:r>
      <w:r w:rsidR="00551F7F" w:rsidRPr="00970AB8">
        <w:rPr>
          <w:rFonts w:ascii="TH SarabunIT๙" w:hAnsi="TH SarabunIT๙" w:cs="TH SarabunIT๙"/>
          <w:sz w:val="32"/>
          <w:szCs w:val="32"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</w:r>
      <w:r>
        <w:rPr>
          <w:rFonts w:ascii="TH SarabunIT๙" w:hAnsi="TH SarabunIT๙" w:cs="TH SarabunIT๙"/>
          <w:sz w:val="32"/>
          <w:szCs w:val="32"/>
        </w:rPr>
        <w:pict>
          <v:shape id="_x0000_s1146" type="#_x0000_t202" style="width:134.15pt;height:23.75pt;mso-position-horizontal-relative:char;mso-position-vertical-relative:line" o:allowincell="f" filled="f">
            <v:textbox inset="0,0,0,0">
              <w:txbxContent>
                <w:p w:rsidR="00CB1857" w:rsidRDefault="00CB1857" w:rsidP="00551F7F">
                  <w:pPr>
                    <w:pStyle w:val="a7"/>
                    <w:kinsoku w:val="0"/>
                    <w:overflowPunct w:val="0"/>
                    <w:spacing w:before="71"/>
                    <w:ind w:left="144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rFonts w:cs="Angsana New"/>
                      <w:spacing w:val="-1"/>
                      <w:sz w:val="28"/>
                      <w:szCs w:val="28"/>
                      <w:cs/>
                    </w:rPr>
                    <w:t>ตั้งข้อสังเกต</w:t>
                  </w:r>
                  <w:r>
                    <w:rPr>
                      <w:rFonts w:hint="cs"/>
                      <w:spacing w:val="-1"/>
                      <w:sz w:val="28"/>
                      <w:szCs w:val="28"/>
                      <w:cs/>
                    </w:rPr>
                    <w:t>/</w:t>
                  </w:r>
                  <w:r>
                    <w:rPr>
                      <w:rFonts w:cs="Angsana New"/>
                      <w:spacing w:val="-1"/>
                      <w:sz w:val="28"/>
                      <w:szCs w:val="28"/>
                      <w:cs/>
                    </w:rPr>
                    <w:t>เสนอ</w:t>
                  </w:r>
                  <w:r>
                    <w:rPr>
                      <w:rFonts w:hint="cs"/>
                      <w:spacing w:val="-1"/>
                      <w:sz w:val="28"/>
                      <w:szCs w:val="28"/>
                      <w:cs/>
                    </w:rPr>
                    <w:t>/</w:t>
                  </w:r>
                  <w:r>
                    <w:rPr>
                      <w:rFonts w:cs="Angsana New"/>
                      <w:spacing w:val="-1"/>
                      <w:sz w:val="28"/>
                      <w:szCs w:val="28"/>
                      <w:cs/>
                    </w:rPr>
                    <w:t>แนะรับทราบ</w:t>
                  </w:r>
                </w:p>
              </w:txbxContent>
            </v:textbox>
          </v:shape>
        </w:pict>
      </w:r>
    </w:p>
    <w:p w:rsidR="00551F7F" w:rsidRPr="00970AB8" w:rsidRDefault="00FA01DE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FA01DE">
        <w:rPr>
          <w:rFonts w:ascii="TH SarabunIT๙" w:hAnsi="TH SarabunIT๙" w:cs="TH SarabunIT๙"/>
        </w:rPr>
        <w:pict>
          <v:group id="_x0000_s1081" style="position:absolute;margin-left:63.95pt;margin-top:10.6pt;width:483pt;height:159.75pt;z-index:-251673600;mso-position-horizontal-relative:page" coordorigin="1260,1221" coordsize="9660,3195" o:allowincell="f">
            <v:shape id="_x0000_s1082" style="position:absolute;left:1268;top:1229;width:2610;height:1530;mso-position-horizontal-relative:page;mso-position-vertical-relative:text" coordsize="2610,1530" o:allowincell="f" path="m1305,l1197,2r-104,8l991,22,892,38,797,60,705,85r-88,29l534,147r-79,37l382,224r-68,43l251,313r-56,48l145,413r-43,54l66,523,37,581,17,640,4,702,,765r4,62l17,889r20,59l66,1006r36,56l145,1116r50,52l251,1216r63,46l382,1305r73,40l534,1382r83,33l705,1444r92,25l892,1491r99,16l1093,1519r104,8l1305,1530r107,-3l1516,1519r102,-12l1717,1491r95,-22l1904,1444r88,-29l2075,1382r79,-37l2227,1305r68,-43l2358,1216r56,-48l2464,1116r43,-54l2543,1006r29,-58l2592,889r13,-62l2610,765r-5,-63l2592,640r-20,-59l2543,523r-36,-56l2464,413r-50,-52l2358,313r-63,-46l2227,224r-73,-40l2075,147r-83,-33l1904,85,1812,60,1717,38,1618,22,1516,10,1412,2,1305,xe" filled="f">
              <v:path arrowok="t"/>
            </v:shape>
            <v:shape id="_x0000_s1083" style="position:absolute;left:4628;top:1304;width:2730;height:1200;mso-position-horizontal-relative:page;mso-position-vertical-relative:text" coordsize="2730,1200" o:allowincell="f" path="m1364,l1253,1,1143,7,1036,17,933,30,833,47,737,66,645,89r-87,26l476,144r-77,31l328,209r-65,36l204,283r-52,41l107,366,69,410,39,455,17,502,4,550,,600r4,49l17,697r22,47l69,789r38,44l152,875r52,41l263,954r65,36l399,1024r77,31l558,1084r87,26l737,1133r96,19l933,1169r103,13l1143,1192r110,6l1364,1200r112,-2l1586,1192r107,-10l1796,1169r100,-17l1992,1133r92,-23l2171,1084r82,-29l2330,1024r71,-34l2466,954r59,-38l2577,875r45,-42l2660,789r30,-45l2712,697r13,-48l2729,600r-4,-50l2712,502r-22,-47l2660,410r-38,-44l2577,324r-52,-41l2466,245r-65,-36l2330,175r-77,-31l2171,115,2084,89,1992,66,1896,47,1796,30,1693,17,1586,7,1476,1,1364,xe" filled="f">
              <v:path arrowok="t"/>
            </v:shape>
            <v:shape id="_x0000_s1084" style="position:absolute;left:7988;top:1304;width:2730;height:1200;mso-position-horizontal-relative:page;mso-position-vertical-relative:text" coordsize="2730,1200" o:allowincell="f" path="m1365,l1253,1,1143,7,1036,17,933,30,833,47,737,66,645,89r-87,26l476,144r-77,31l328,209r-65,36l204,283r-52,41l107,366,69,410,39,455,17,502,4,550,,600r4,49l17,697r22,47l69,789r38,44l152,875r52,41l263,954r65,36l399,1024r77,31l558,1084r87,26l737,1133r96,19l933,1169r103,13l1143,1192r110,6l1365,1200r111,-2l1586,1192r107,-10l1796,1169r100,-17l1992,1133r92,-23l2171,1084r82,-29l2330,1024r71,-34l2466,954r59,-38l2577,875r45,-42l2660,789r30,-45l2712,697r13,-48l2730,600r-5,-50l2712,502r-22,-47l2660,410r-38,-44l2577,324r-52,-41l2466,245r-65,-36l2330,175r-77,-31l2171,115,2084,89,1992,66,1896,47,1796,30,1693,17,1586,7,1476,1,1365,xe" filled="f">
              <v:path arrowok="t"/>
            </v:shape>
            <v:shape id="_x0000_s1085" style="position:absolute;left:7133;top:1664;width:1050;height:765;mso-position-horizontal-relative:page;mso-position-vertical-relative:text" coordsize="1050,765" o:allowincell="f" path="m787,r,191l,191,,573r787,l787,765,1050,382,787,xe" stroked="f">
              <v:path arrowok="t"/>
            </v:shape>
            <v:shape id="_x0000_s1086" style="position:absolute;left:7133;top:1664;width:1050;height:765;mso-position-horizontal-relative:page;mso-position-vertical-relative:text" coordsize="1050,765" o:allowincell="f" path="m787,r,191l,191,,573r787,l787,765,1050,382,787,xe" filled="f">
              <v:path arrowok="t"/>
            </v:shape>
            <v:shape id="_x0000_s1087" style="position:absolute;left:8183;top:3209;width:2730;height:1200;mso-position-horizontal-relative:page;mso-position-vertical-relative:text" coordsize="2730,1200" o:allowincell="f" path="m1365,l1253,1,1143,7,1036,17,933,30,833,47,737,66,645,89r-87,26l476,144r-77,31l328,209r-65,36l204,283r-52,41l107,366,69,410,39,455,17,502,4,550,,600r4,49l17,697r22,47l69,789r38,44l152,875r52,41l263,954r65,36l399,1024r77,31l558,1084r87,26l737,1133r96,19l933,1169r103,13l1143,1192r110,6l1365,1200r111,-2l1586,1192r107,-10l1796,1169r100,-17l1992,1133r92,-23l2171,1084r82,-29l2330,1024r71,-34l2466,954r59,-38l2577,875r45,-42l2660,789r30,-45l2712,697r13,-48l2730,600r-5,-50l2712,502r-22,-47l2660,410r-38,-44l2577,324r-52,-41l2466,245r-65,-36l2330,175r-77,-31l2171,115,2084,89,1992,66,1896,47,1796,30,1693,17,1586,7,1476,1,1365,xe" filled="f">
              <v:path arrowok="t"/>
            </v:shape>
            <v:group id="_x0000_s1088" style="position:absolute;left:9068;top:2279;width:780;height:1050" coordorigin="9068,2279" coordsize="780,1050" o:allowincell="f">
              <v:shape id="_x0000_s1089" style="position:absolute;left:9068;top:2279;width:780;height:1050;mso-position-horizontal-relative:page;mso-position-vertical-relative:text" coordsize="780,1050" o:allowincell="f" path="m780,787l,787r390,263l780,787xe" stroked="f">
                <v:path arrowok="t"/>
              </v:shape>
              <v:shape id="_x0000_s1090" style="position:absolute;left:9068;top:2279;width:780;height:1050;mso-position-horizontal-relative:page;mso-position-vertical-relative:text" coordsize="780,1050" o:allowincell="f" path="m585,l195,r,787l585,787,585,xe" stroked="f">
                <v:path arrowok="t"/>
              </v:shape>
            </v:group>
            <v:shape id="_x0000_s1091" style="position:absolute;left:9068;top:2279;width:780;height:1050;mso-position-horizontal-relative:page;mso-position-vertical-relative:text" coordsize="780,1050" o:allowincell="f" path="m780,787r-195,l585,,195,r,787l,787r390,263l780,787xe" filled="f" strokeweight=".26456mm">
              <v:path arrowok="t"/>
            </v:shape>
            <v:shape id="_x0000_s1092" style="position:absolute;left:1418;top:3059;width:2490;height:1350;mso-position-horizontal-relative:page;mso-position-vertical-relative:text" coordsize="2490,1350" o:allowincell="f" path="m1245,l1142,2r-99,6l945,19,851,34,760,53,672,75r-83,26l509,130r-75,32l364,197r-65,38l240,276r-54,43l138,364,97,412,63,461,36,512,16,565,4,619,,675r4,55l16,784r20,53l63,888r34,49l138,985r48,45l240,1073r59,41l364,1152r70,35l509,1219r80,29l672,1274r88,22l851,1315r94,15l1043,1341r99,6l1245,1350r102,-3l1446,1341r98,-11l1638,1315r91,-19l1817,1274r83,-26l1980,1219r75,-32l2125,1152r65,-38l2249,1073r54,-43l2351,985r41,-48l2426,888r27,-51l2473,784r12,-54l2490,675r-5,-56l2473,565r-20,-53l2426,461r-34,-49l2351,364r-48,-45l2249,276r-59,-41l2125,197r-70,-35l1980,130r-80,-29l1817,75,1729,53,1638,34,1544,19,1446,8,1347,2,1245,xe" filled="f">
              <v:path arrowok="t"/>
            </v:shape>
            <v:shape id="_x0000_s1093" style="position:absolute;left:4628;top:3209;width:2730;height:1200;mso-position-horizontal-relative:page;mso-position-vertical-relative:text" coordsize="2730,1200" o:allowincell="f" path="m1364,l1253,1,1143,7,1036,17,933,30,833,47,737,66,645,89r-87,26l476,144r-77,31l328,209r-65,36l204,283r-52,41l107,366,69,410,39,455,17,502,4,550,,600r4,49l17,697r22,47l69,789r38,44l152,875r52,41l263,954r65,36l399,1024r77,31l558,1084r87,26l737,1133r96,19l933,1169r103,13l1143,1192r110,6l1364,1200r112,-2l1586,1192r107,-10l1796,1169r100,-17l1992,1133r92,-23l2171,1084r82,-29l2330,1024r71,-34l2466,954r59,-38l2577,875r45,-42l2660,789r30,-45l2712,697r13,-48l2729,600r-4,-50l2712,502r-22,-47l2660,410r-38,-44l2577,324r-52,-41l2466,245r-65,-36l2330,175r-77,-31l2171,115,2084,89,1992,66,1896,47,1796,30,1693,17,1586,7,1476,1,1364,xe" filled="f">
              <v:path arrowok="t"/>
            </v:shape>
            <v:shape id="_x0000_s1094" style="position:absolute;left:3668;top:3329;width:1155;height:720;mso-position-horizontal-relative:page;mso-position-vertical-relative:text" coordsize="1155,720" o:allowincell="f" path="m288,l,360,288,720r,-180l1155,540r,-360l288,180,288,xe" stroked="f">
              <v:path arrowok="t"/>
            </v:shape>
            <v:shape id="_x0000_s1095" style="position:absolute;left:3668;top:3329;width:1155;height:720;mso-position-horizontal-relative:page;mso-position-vertical-relative:text" coordsize="1155,720" o:allowincell="f" path="m288,720r,-180l1155,540r,-360l288,180,288,,,360,288,720xe" filled="f">
              <v:path arrowok="t"/>
            </v:shape>
            <v:shape id="_x0000_s1096" style="position:absolute;left:7253;top:3434;width:1288;height:720;mso-position-horizontal-relative:page;mso-position-vertical-relative:text" coordsize="1288,720" o:allowincell="f" path="m322,l,360,322,720r,-180l1288,540r,-360l322,180,322,xe" stroked="f">
              <v:path arrowok="t"/>
            </v:shape>
            <v:shape id="_x0000_s1097" style="position:absolute;left:7253;top:3434;width:1288;height:720;mso-position-horizontal-relative:page;mso-position-vertical-relative:text" coordsize="1288,720" o:allowincell="f" path="m322,720r,-180l1288,540r,-360l322,180,322,,,360,322,720xe" filled="f">
              <v:path arrowok="t"/>
            </v:shape>
            <v:shape id="_x0000_s1098" style="position:absolute;left:3578;top:1664;width:1245;height:705;mso-position-horizontal-relative:page;mso-position-vertical-relative:text" coordsize="1245,705" o:allowincell="f" path="m933,r,176l,176,,528r933,l933,705,1245,352,933,xe" stroked="f">
              <v:path arrowok="t"/>
            </v:shape>
            <v:shape id="_x0000_s1099" style="position:absolute;left:3578;top:1664;width:1245;height:705;mso-position-horizontal-relative:page;mso-position-vertical-relative:text" coordsize="1245,705" o:allowincell="f" path="m933,r,176l,176,,528r933,l933,705,1245,352,933,xe" filled="f">
              <v:path arrowok="t"/>
            </v:shape>
            <v:shape id="_x0000_s1100" type="#_x0000_t202" style="position:absolute;left:1757;top:1539;width:1580;height:600;mso-position-horizontal-relative:page" o:allowincell="f" filled="f" stroked="f">
              <v:textbox inset="0,0,0,0">
                <w:txbxContent>
                  <w:p w:rsidR="00CB1857" w:rsidRDefault="00CB1857" w:rsidP="00551F7F">
                    <w:pPr>
                      <w:pStyle w:val="a7"/>
                      <w:kinsoku w:val="0"/>
                      <w:overflowPunct w:val="0"/>
                      <w:spacing w:line="287" w:lineRule="exact"/>
                      <w:ind w:left="0"/>
                      <w:jc w:val="center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คณะกรรมการติดตาม</w:t>
                    </w:r>
                  </w:p>
                  <w:p w:rsidR="00CB1857" w:rsidRDefault="00CB1857" w:rsidP="00551F7F">
                    <w:pPr>
                      <w:pStyle w:val="a7"/>
                      <w:kinsoku w:val="0"/>
                      <w:overflowPunct w:val="0"/>
                      <w:spacing w:before="2" w:line="310" w:lineRule="exact"/>
                      <w:ind w:left="0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และประเมินผล</w:t>
                    </w:r>
                  </w:p>
                </w:txbxContent>
              </v:textbox>
            </v:shape>
            <v:shape id="_x0000_s1101" type="#_x0000_t202" style="position:absolute;left:5377;top:1566;width:1153;height:281;mso-position-horizontal-relative:page" o:allowincell="f" filled="f" stroked="f">
              <v:textbox inset="0,0,0,0">
                <w:txbxContent>
                  <w:p w:rsidR="00CB1857" w:rsidRDefault="00CB1857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ผู้บริหารท้องถิ่น</w:t>
                    </w:r>
                  </w:p>
                </w:txbxContent>
              </v:textbox>
            </v:shape>
            <v:shape id="_x0000_s1102" type="#_x0000_t202" style="position:absolute;left:9100;top:1566;width:851;height:281;mso-position-horizontal-relative:page" o:allowincell="f" filled="f" stroked="f">
              <v:textbox inset="0,0,0,0">
                <w:txbxContent>
                  <w:p w:rsidR="00CB1857" w:rsidRDefault="00CB1857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สภาท้องถิ่น</w:t>
                    </w:r>
                  </w:p>
                </w:txbxContent>
              </v:textbox>
            </v:shape>
            <v:shape id="_x0000_s1103" type="#_x0000_t202" style="position:absolute;left:3730;top:1911;width:786;height:281;mso-position-horizontal-relative:page" o:allowincell="f" filled="f" stroked="f">
              <v:textbox inset="0,0,0,0">
                <w:txbxContent>
                  <w:p w:rsidR="00CB1857" w:rsidRDefault="00CB1857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รายงานผล</w:t>
                    </w:r>
                  </w:p>
                </w:txbxContent>
              </v:textbox>
            </v:shape>
            <v:shape id="_x0000_s1104" type="#_x0000_t202" style="position:absolute;left:7285;top:1926;width:392;height:281;mso-position-horizontal-relative:page" o:allowincell="f" filled="f" stroked="f">
              <v:textbox inset="0,0,0,0">
                <w:txbxContent>
                  <w:p w:rsidR="00CB1857" w:rsidRDefault="00CB1857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rPr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z w:val="22"/>
                        <w:szCs w:val="22"/>
                        <w:cs/>
                      </w:rPr>
                      <w:t>เสน</w:t>
                    </w:r>
                    <w:r>
                      <w:rPr>
                        <w:rFonts w:cs="Angsana New"/>
                        <w:sz w:val="28"/>
                        <w:szCs w:val="28"/>
                        <w:cs/>
                      </w:rPr>
                      <w:t>อออ</w:t>
                    </w:r>
                  </w:p>
                </w:txbxContent>
              </v:textbox>
            </v:shape>
            <v:shape id="_x0000_s1105" type="#_x0000_t202" style="position:absolute;left:1892;top:3344;width:1151;height:281;mso-position-horizontal-relative:page" o:allowincell="f" filled="f" stroked="f">
              <v:textbox inset="0,0,0,0">
                <w:txbxContent>
                  <w:p w:rsidR="00CB1857" w:rsidRDefault="00CB1857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jc w:val="center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ผู้บริหารท้องถิ่น</w:t>
                    </w:r>
                  </w:p>
                </w:txbxContent>
              </v:textbox>
            </v:shape>
            <v:shape id="_x0000_s1106" type="#_x0000_t202" style="position:absolute;left:3927;top:3588;width:383;height:287;mso-position-horizontal-relative:page" o:allowincell="f" filled="f" stroked="f">
              <v:textbox inset="0,0,0,0">
                <w:txbxContent>
                  <w:p w:rsidR="00CB1857" w:rsidRDefault="00CB1857" w:rsidP="00551F7F">
                    <w:pPr>
                      <w:pStyle w:val="a7"/>
                      <w:kinsoku w:val="0"/>
                      <w:overflowPunct w:val="0"/>
                      <w:spacing w:line="287" w:lineRule="exact"/>
                      <w:ind w:left="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ngsanaUPC" w:hAnsi="AngsanaUPC" w:cs="AngsanaUPC"/>
                        <w:sz w:val="20"/>
                        <w:szCs w:val="20"/>
                        <w:cs/>
                      </w:rPr>
                      <w:t>เ</w:t>
                    </w:r>
                    <w:r>
                      <w:rPr>
                        <w:rFonts w:cs="Angsana New"/>
                        <w:sz w:val="22"/>
                        <w:szCs w:val="22"/>
                        <w:cs/>
                      </w:rPr>
                      <w:t>สนอ</w:t>
                    </w:r>
                    <w:r>
                      <w:rPr>
                        <w:rFonts w:cs="Angsana New"/>
                        <w:sz w:val="28"/>
                        <w:szCs w:val="28"/>
                        <w:cs/>
                      </w:rPr>
                      <w:t>ออ</w:t>
                    </w:r>
                  </w:p>
                </w:txbxContent>
              </v:textbox>
            </v:shape>
            <v:shape id="_x0000_s1107" type="#_x0000_t202" style="position:absolute;left:5137;top:3471;width:1531;height:601;mso-position-horizontal-relative:page" o:allowincell="f" filled="f" stroked="f">
              <v:textbox inset="0,0,0,0">
                <w:txbxContent>
                  <w:p w:rsidR="00CB1857" w:rsidRDefault="00CB1857" w:rsidP="00551F7F">
                    <w:pPr>
                      <w:pStyle w:val="a7"/>
                      <w:kinsoku w:val="0"/>
                      <w:overflowPunct w:val="0"/>
                      <w:spacing w:line="287" w:lineRule="exact"/>
                      <w:ind w:left="0"/>
                      <w:jc w:val="center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คณะกรรมการพัฒนา</w:t>
                    </w:r>
                  </w:p>
                  <w:p w:rsidR="00CB1857" w:rsidRDefault="00CB1857" w:rsidP="00551F7F">
                    <w:pPr>
                      <w:pStyle w:val="a7"/>
                      <w:kinsoku w:val="0"/>
                      <w:overflowPunct w:val="0"/>
                      <w:spacing w:before="3" w:line="310" w:lineRule="exact"/>
                      <w:ind w:left="0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ท้องถิ่น</w:t>
                    </w:r>
                  </w:p>
                </w:txbxContent>
              </v:textbox>
            </v:shape>
            <v:shape id="_x0000_s1108" type="#_x0000_t202" style="position:absolute;left:7528;top:3682;width:392;height:281;mso-position-horizontal-relative:page" o:allowincell="f" filled="f" stroked="f">
              <v:textbox inset="0,0,0,0">
                <w:txbxContent>
                  <w:p w:rsidR="00CB1857" w:rsidRDefault="00CB1857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rPr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z w:val="22"/>
                        <w:szCs w:val="22"/>
                        <w:cs/>
                      </w:rPr>
                      <w:t>เสนอ</w:t>
                    </w:r>
                  </w:p>
                </w:txbxContent>
              </v:textbox>
            </v:shape>
            <v:shape id="_x0000_s1109" type="#_x0000_t202" style="position:absolute;left:8692;top:3474;width:1151;height:281;mso-position-horizontal-relative:page" o:allowincell="f" filled="f" stroked="f">
              <v:textbox inset="0,0,0,0">
                <w:txbxContent>
                  <w:p w:rsidR="00CB1857" w:rsidRDefault="00CB1857" w:rsidP="00551F7F">
                    <w:pPr>
                      <w:pStyle w:val="a7"/>
                      <w:kinsoku w:val="0"/>
                      <w:overflowPunct w:val="0"/>
                      <w:spacing w:line="281" w:lineRule="exact"/>
                      <w:ind w:left="0"/>
                      <w:jc w:val="center"/>
                      <w:rPr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Angsana New"/>
                        <w:spacing w:val="-1"/>
                        <w:sz w:val="28"/>
                        <w:szCs w:val="28"/>
                        <w:cs/>
                      </w:rPr>
                      <w:t>ผู้บริหารท้องถิ่น</w:t>
                    </w:r>
                  </w:p>
                </w:txbxContent>
              </v:textbox>
            </v:shape>
            <w10:wrap anchorx="page"/>
          </v:group>
        </w:pic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FA01DE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FA01DE">
        <w:rPr>
          <w:rFonts w:ascii="TH SarabunIT๙" w:hAnsi="TH SarabunIT๙" w:cs="TH SarabunIT๙"/>
        </w:rPr>
        <w:pict>
          <v:shape id="_x0000_s1054" type="#_x0000_t202" style="position:absolute;margin-left:464.05pt;margin-top:539.95pt;width:16.05pt;height:21.6pt;z-index:251641856;mso-position-horizontal-relative:page;mso-position-vertical-relative:page" o:allowincell="f" filled="f" stroked="f">
            <v:textbox style="layout-flow:vertical" inset="0,0,0,0">
              <w:txbxContent>
                <w:p w:rsidR="00CB1857" w:rsidRDefault="00CB1857" w:rsidP="00551F7F">
                  <w:pPr>
                    <w:pStyle w:val="a7"/>
                    <w:kinsoku w:val="0"/>
                    <w:overflowPunct w:val="0"/>
                    <w:spacing w:line="307" w:lineRule="exact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rFonts w:cs="Angsana New"/>
                      <w:spacing w:val="-1"/>
                      <w:sz w:val="28"/>
                      <w:szCs w:val="28"/>
                      <w:cs/>
                    </w:rPr>
                    <w:t>เสนอ</w:t>
                  </w:r>
                </w:p>
              </w:txbxContent>
            </v:textbox>
            <w10:wrap anchorx="page" anchory="page"/>
          </v:shape>
        </w:pic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FA01DE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FA01DE">
        <w:rPr>
          <w:rFonts w:ascii="TH SarabunIT๙" w:hAnsi="TH SarabunIT๙" w:cs="TH SarabunIT๙"/>
        </w:rPr>
        <w:pict>
          <v:shape id="_x0000_s1052" type="#_x0000_t202" style="position:absolute;margin-left:292.9pt;margin-top:697.2pt;width:134.15pt;height:26.55pt;z-index:251643904;mso-position-horizontal-relative:page;mso-position-vertical-relative:page" o:allowincell="f" filled="f">
            <v:textbox inset="0,0,0,0">
              <w:txbxContent>
                <w:p w:rsidR="00CB1857" w:rsidRDefault="00CB1857" w:rsidP="00551F7F">
                  <w:pPr>
                    <w:pStyle w:val="a7"/>
                    <w:kinsoku w:val="0"/>
                    <w:overflowPunct w:val="0"/>
                    <w:spacing w:before="72"/>
                    <w:ind w:left="145"/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ตั้งข้อสังเกตุ/เสนอแนะ/รับทราบ</w:t>
                  </w:r>
                </w:p>
              </w:txbxContent>
            </v:textbox>
            <w10:wrap anchorx="page" anchory="page"/>
          </v:shape>
        </w:pict>
      </w:r>
      <w:r>
        <w:rPr>
          <w:rFonts w:ascii="TH SarabunIT๙" w:hAnsi="TH SarabunIT๙" w:cs="TH SarabunIT๙"/>
          <w:sz w:val="32"/>
          <w:szCs w:val="32"/>
        </w:rPr>
      </w:r>
      <w:r>
        <w:rPr>
          <w:rFonts w:ascii="TH SarabunIT๙" w:hAnsi="TH SarabunIT๙" w:cs="TH SarabunIT๙"/>
          <w:sz w:val="32"/>
          <w:szCs w:val="32"/>
        </w:rPr>
        <w:pict>
          <v:shape id="_x0000_s1145" type="#_x0000_t202" style="width:188.15pt;height:122.45pt;mso-position-horizontal-relative:char;mso-position-vertical-relative:line" o:allowincell="f" filled="f">
            <v:textbox inset="0,0,0,0">
              <w:txbxContent>
                <w:p w:rsidR="00CB1857" w:rsidRDefault="00CB1857" w:rsidP="00551F7F">
                  <w:pPr>
                    <w:pStyle w:val="a7"/>
                    <w:kinsoku w:val="0"/>
                    <w:overflowPunct w:val="0"/>
                    <w:spacing w:before="72"/>
                    <w:ind w:left="144" w:right="264"/>
                    <w:jc w:val="thaiDistribute"/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ประกาศผลการติดตามและประเมินผล</w:t>
                  </w:r>
                  <w:r>
                    <w:rPr>
                      <w:rFonts w:ascii="TH SarabunPSK" w:hAnsi="TH SarabunPSK" w:cs="TH SarabunPSK"/>
                      <w:spacing w:val="29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แผนพัฒนาให้ประชาชนในท้องถิ่นทราบในที่</w:t>
                  </w:r>
                  <w:r>
                    <w:rPr>
                      <w:rFonts w:ascii="TH SarabunPSK" w:hAnsi="TH SarabunPSK" w:cs="TH SarabunPSK"/>
                      <w:spacing w:val="43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เปิดเผยภายในสิบห้าวัน</w:t>
                  </w:r>
                  <w:r>
                    <w:rPr>
                      <w:rFonts w:ascii="TH SarabunPSK" w:hAnsi="TH SarabunPSK" w:cs="TH SarabunPSK"/>
                      <w:spacing w:val="4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นับแต่วันรายงานผลและ</w:t>
                  </w:r>
                  <w:r>
                    <w:rPr>
                      <w:rFonts w:ascii="TH SarabunPSK" w:hAnsi="TH SarabunPSK" w:cs="TH SarabunPSK"/>
                      <w:spacing w:val="51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เสนอความเห็นดังกล่าวและต้องปิดประกาศไว้</w:t>
                  </w:r>
                  <w:r>
                    <w:rPr>
                      <w:rFonts w:ascii="TH SarabunPSK" w:hAnsi="TH SarabunPSK" w:cs="TH SarabunPSK"/>
                      <w:spacing w:val="49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1"/>
                      <w:sz w:val="28"/>
                      <w:szCs w:val="28"/>
                      <w:cs/>
                    </w:rPr>
                    <w:t>เป็นระยะเวลาไม่น้อยกว่าสามสิบวัน</w:t>
                  </w:r>
                </w:p>
              </w:txbxContent>
            </v:textbox>
          </v:shape>
        </w:pict>
      </w:r>
    </w:p>
    <w:p w:rsidR="00551F7F" w:rsidRPr="00970AB8" w:rsidRDefault="00551F7F" w:rsidP="00551F7F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  <w:sectPr w:rsidR="00551F7F" w:rsidRPr="00970AB8">
          <w:pgSz w:w="11910" w:h="16840"/>
          <w:pgMar w:top="1580" w:right="995" w:bottom="1000" w:left="1160" w:header="0" w:footer="807" w:gutter="0"/>
          <w:cols w:space="720"/>
        </w:sect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วิธีการติดตามและประเมินผลแผนพัฒนา</w:t>
      </w:r>
      <w:r w:rsidRPr="00970AB8">
        <w:rPr>
          <w:rFonts w:ascii="TH SarabunIT๙" w:hAnsi="TH SarabunIT๙" w:cs="TH SarabunIT๙"/>
          <w:spacing w:val="61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5"/>
          <w:w w:val="95"/>
          <w:sz w:val="32"/>
          <w:szCs w:val="32"/>
          <w:cs/>
        </w:rPr>
        <w:t>แบบรายงานการติดตามและประเมินผลแผนการพัฒนา</w:t>
      </w:r>
      <w:r w:rsidR="000D4CB2">
        <w:rPr>
          <w:rFonts w:ascii="TH SarabunIT๙" w:hAnsi="TH SarabunIT๙" w:cs="TH SarabunIT๙"/>
          <w:spacing w:val="5"/>
          <w:w w:val="95"/>
          <w:sz w:val="32"/>
          <w:szCs w:val="32"/>
          <w:cs/>
        </w:rPr>
        <w:t>องค์การบริหารส่วนตำบลไผ่ล้อม</w:t>
      </w:r>
      <w:r w:rsidRPr="00970AB8">
        <w:rPr>
          <w:rFonts w:ascii="TH SarabunIT๙" w:hAnsi="TH SarabunIT๙" w:cs="TH SarabunIT๙"/>
          <w:spacing w:val="5"/>
          <w:w w:val="95"/>
          <w:sz w:val="32"/>
          <w:szCs w:val="32"/>
          <w:cs/>
        </w:rPr>
        <w:t>ประกอบไปด้วยแบบ</w:t>
      </w:r>
      <w:r w:rsidRPr="00970AB8">
        <w:rPr>
          <w:rFonts w:ascii="TH SarabunIT๙" w:hAnsi="TH SarabunIT๙" w:cs="TH SarabunIT๙"/>
          <w:spacing w:val="77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970AB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3</w:t>
      </w:r>
      <w:r w:rsidRPr="00970AB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แบบ</w:t>
      </w:r>
      <w:r w:rsidRPr="00970AB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แบบที่</w:t>
      </w:r>
      <w:r w:rsidRPr="00970AB8">
        <w:rPr>
          <w:rFonts w:ascii="TH SarabunIT๙" w:hAnsi="TH SarabunIT๙" w:cs="TH SarabunIT๙"/>
          <w:spacing w:val="-13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1</w:t>
      </w:r>
      <w:r w:rsidRPr="00970AB8">
        <w:rPr>
          <w:rFonts w:ascii="TH SarabunIT๙" w:hAnsi="TH SarabunIT๙" w:cs="TH SarabunIT๙"/>
          <w:spacing w:val="45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แบบช่วยกำ</w:t>
      </w:r>
      <w:r w:rsidRPr="00970AB8">
        <w:rPr>
          <w:rFonts w:ascii="TH SarabunIT๙" w:hAnsi="TH SarabunIT๙" w:cs="TH SarabunIT๙"/>
          <w:sz w:val="32"/>
          <w:szCs w:val="32"/>
          <w:cs/>
        </w:rPr>
        <w:t>กับการจัดทำแผนยุทธศาสตร์ของ</w:t>
      </w:r>
      <w:r w:rsidR="000D4C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องค์การบริหารส่วนตำบลไผ่ล้อม</w:t>
      </w:r>
      <w:r w:rsidRPr="00970A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โดยจัดทำการประเมินและรายงานทุก</w:t>
      </w:r>
      <w:r w:rsidRPr="00970AB8">
        <w:rPr>
          <w:rFonts w:ascii="TH SarabunIT๙" w:hAnsi="TH SarabunIT๙" w:cs="TH SarabunIT๙"/>
          <w:spacing w:val="-1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ๆ</w:t>
      </w:r>
      <w:r w:rsidRPr="00970AB8">
        <w:rPr>
          <w:rFonts w:ascii="TH SarabunIT๙" w:hAnsi="TH SarabunIT๙" w:cs="TH SarabunIT๙"/>
          <w:spacing w:val="-1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970AB8">
        <w:rPr>
          <w:rFonts w:ascii="TH SarabunIT๙" w:hAnsi="TH SarabunIT๙" w:cs="TH SarabunIT๙"/>
          <w:spacing w:val="-1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หลังจากท</w:t>
      </w:r>
      <w:r w:rsidRPr="00970AB8">
        <w:rPr>
          <w:rFonts w:ascii="TH SarabunIT๙" w:hAnsi="TH SarabunIT๙" w:cs="TH SarabunIT๙"/>
          <w:sz w:val="32"/>
          <w:szCs w:val="32"/>
          <w:cs/>
        </w:rPr>
        <w:t>ี่</w:t>
      </w:r>
      <w:r w:rsidR="000D4CB2">
        <w:rPr>
          <w:rFonts w:ascii="TH SarabunIT๙" w:hAnsi="TH SarabunIT๙" w:cs="TH SarabunIT๙"/>
          <w:spacing w:val="-1"/>
          <w:sz w:val="32"/>
          <w:szCs w:val="32"/>
          <w:cs/>
        </w:rPr>
        <w:t>องค์การบริหารส่วนตำบลไผ่ล้อม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ในประกาศใช้</w:t>
      </w:r>
      <w:r w:rsidRPr="00970AB8">
        <w:rPr>
          <w:rFonts w:ascii="TH SarabunIT๙" w:hAnsi="TH SarabunIT๙" w:cs="TH SarabunIT๙"/>
          <w:spacing w:val="88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แผนพัฒนาท้องถิ่นแล้ว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แบบที่</w:t>
      </w:r>
      <w:r w:rsidRPr="00970AB8">
        <w:rPr>
          <w:rFonts w:ascii="TH SarabunIT๙" w:hAnsi="TH SarabunIT๙" w:cs="TH SarabunIT๙"/>
          <w:spacing w:val="-2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2</w:t>
      </w:r>
      <w:r w:rsidRPr="00970AB8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 </w:t>
      </w:r>
      <w:r w:rsidRPr="00970AB8">
        <w:rPr>
          <w:rFonts w:ascii="TH SarabunIT๙" w:hAnsi="TH SarabunIT๙" w:cs="TH SarabunIT๙"/>
          <w:sz w:val="32"/>
          <w:szCs w:val="32"/>
          <w:cs/>
        </w:rPr>
        <w:t>แบบติดตามผลการดำเนินงานของ</w:t>
      </w:r>
      <w:r w:rsidR="000D4C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องค์การบริหารส่วนตำบลไผ่ล้อม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  <w:cs/>
        </w:rPr>
        <w:t>เป็นแบบติดตามตนเอง</w:t>
      </w:r>
      <w:r w:rsidRPr="00970AB8">
        <w:rPr>
          <w:rFonts w:ascii="TH SarabunIT๙" w:hAnsi="TH SarabunIT๙" w:cs="TH SarabunIT๙"/>
          <w:spacing w:val="-3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โดยมีวัตถุประสงค์เพื่อติดตามผลการด</w:t>
      </w:r>
      <w:r w:rsidRPr="00970AB8">
        <w:rPr>
          <w:rFonts w:ascii="TH SarabunIT๙" w:hAnsi="TH SarabunIT๙" w:cs="TH SarabunIT๙"/>
          <w:spacing w:val="-30"/>
          <w:sz w:val="32"/>
          <w:szCs w:val="32"/>
          <w:cs/>
        </w:rPr>
        <w:t xml:space="preserve">ำ </w:t>
      </w:r>
      <w:r w:rsidRPr="00970AB8">
        <w:rPr>
          <w:rFonts w:ascii="TH SarabunIT๙" w:hAnsi="TH SarabunIT๙" w:cs="TH SarabunIT๙"/>
          <w:sz w:val="32"/>
          <w:szCs w:val="32"/>
          <w:cs/>
        </w:rPr>
        <w:t>เนินงานตามแผนยุทธศาสตร์ของ</w:t>
      </w:r>
      <w:r w:rsidRPr="00970AB8">
        <w:rPr>
          <w:rFonts w:ascii="TH SarabunIT๙" w:hAnsi="TH SarabunIT๙" w:cs="TH SarabunIT๙"/>
          <w:spacing w:val="27"/>
          <w:w w:val="99"/>
          <w:sz w:val="32"/>
          <w:szCs w:val="32"/>
          <w:cs/>
        </w:rPr>
        <w:t xml:space="preserve"> </w:t>
      </w:r>
      <w:r w:rsidR="000D4C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องค์การบริหารส่วนตำบลไผ่ล้อม</w:t>
      </w:r>
      <w:r w:rsidRPr="00970AB8">
        <w:rPr>
          <w:rFonts w:ascii="TH SarabunIT๙" w:hAnsi="TH SarabunIT๙" w:cs="TH SarabunIT๙"/>
          <w:sz w:val="32"/>
          <w:szCs w:val="32"/>
          <w:cs/>
        </w:rPr>
        <w:t>ภายใต้แผนพัฒนาท้องถิ่น</w:t>
      </w:r>
      <w:r w:rsidRPr="00970AB8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="00EF2A80" w:rsidRPr="00970A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โดยมีกำ</w:t>
      </w:r>
      <w:r w:rsidRPr="00970AB8">
        <w:rPr>
          <w:rFonts w:ascii="TH SarabunIT๙" w:hAnsi="TH SarabunIT๙" w:cs="TH SarabunIT๙"/>
          <w:sz w:val="32"/>
          <w:szCs w:val="32"/>
          <w:cs/>
        </w:rPr>
        <w:t>หนดระยะเวลาในการติดตาม</w:t>
      </w:r>
      <w:r w:rsidRPr="00970AB8">
        <w:rPr>
          <w:rFonts w:ascii="TH SarabunIT๙" w:hAnsi="TH SarabunIT๙" w:cs="TH SarabunIT๙"/>
          <w:spacing w:val="25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และรายงานผลการดำเนินงานประจำปี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แบบที่</w:t>
      </w:r>
      <w:r w:rsidRPr="00970AB8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3</w:t>
      </w:r>
      <w:r w:rsidRPr="00970AB8">
        <w:rPr>
          <w:rFonts w:ascii="TH SarabunIT๙" w:hAnsi="TH SarabunIT๙" w:cs="TH SarabunIT๙"/>
          <w:spacing w:val="-17"/>
          <w:sz w:val="32"/>
          <w:szCs w:val="32"/>
          <w:cs/>
        </w:rPr>
        <w:t xml:space="preserve">   </w:t>
      </w:r>
      <w:r w:rsidRPr="00970AB8">
        <w:rPr>
          <w:rFonts w:ascii="TH SarabunIT๙" w:hAnsi="TH SarabunIT๙" w:cs="TH SarabunIT๙"/>
          <w:sz w:val="32"/>
          <w:szCs w:val="32"/>
          <w:cs/>
        </w:rPr>
        <w:t>แบบประเมินผลการดำเนินงานตามแผนยุทธศาสตร์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</w:t>
      </w:r>
      <w:r w:rsidRPr="00970AB8">
        <w:rPr>
          <w:rFonts w:ascii="TH SarabunIT๙" w:hAnsi="TH SarabunIT๙" w:cs="TH SarabunIT๙"/>
          <w:spacing w:val="-40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โดยมีวัตถุประสงค์เพื่อใช้ประเมินผลการดำ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เนินงานขององค</w:t>
      </w:r>
      <w:r w:rsidRPr="00970AB8">
        <w:rPr>
          <w:rFonts w:ascii="TH SarabunIT๙" w:hAnsi="TH SarabunIT๙" w:cs="TH SarabunIT๙"/>
          <w:sz w:val="32"/>
          <w:szCs w:val="32"/>
          <w:cs/>
        </w:rPr>
        <w:t>์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กรปกครอง</w:t>
      </w:r>
      <w:r w:rsidRPr="00970AB8">
        <w:rPr>
          <w:rFonts w:ascii="TH SarabunIT๙" w:hAnsi="TH SarabunIT๙" w:cs="TH SarabunIT๙"/>
          <w:spacing w:val="52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ส่วนท้องถิ่นตามยุทธศาสตร์ที่กำ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หนดไว้</w:t>
      </w:r>
      <w:r w:rsidRPr="00970AB8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และมีกำ</w:t>
      </w:r>
      <w:r w:rsidRPr="00970AB8">
        <w:rPr>
          <w:rFonts w:ascii="TH SarabunIT๙" w:hAnsi="TH SarabunIT๙" w:cs="TH SarabunIT๙"/>
          <w:sz w:val="32"/>
          <w:szCs w:val="32"/>
          <w:cs/>
        </w:rPr>
        <w:t>หนดระยะเวลาในการรายงานปีละ</w:t>
      </w:r>
      <w:r w:rsidRPr="00970AB8">
        <w:rPr>
          <w:rFonts w:ascii="TH SarabunIT๙" w:hAnsi="TH SarabunIT๙" w:cs="TH SarabunIT๙"/>
          <w:spacing w:val="-13"/>
          <w:sz w:val="32"/>
          <w:szCs w:val="32"/>
          <w:cs/>
        </w:rPr>
        <w:t xml:space="preserve"> </w:t>
      </w:r>
      <w:r w:rsidR="00EF2A80" w:rsidRPr="00970AB8">
        <w:rPr>
          <w:rFonts w:ascii="TH SarabunIT๙" w:hAnsi="TH SarabunIT๙" w:cs="TH SarabunIT๙"/>
          <w:sz w:val="32"/>
          <w:szCs w:val="32"/>
          <w:cs/>
        </w:rPr>
        <w:t>1</w:t>
      </w:r>
      <w:r w:rsidRPr="00970AB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970AB8">
        <w:rPr>
          <w:rFonts w:ascii="TH SarabunIT๙" w:hAnsi="TH SarabunIT๙" w:cs="TH SarabunIT๙"/>
          <w:spacing w:val="-13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คือ</w:t>
      </w:r>
      <w:r w:rsidR="00EF2A80" w:rsidRPr="00970AB8">
        <w:rPr>
          <w:rFonts w:ascii="TH SarabunIT๙" w:hAnsi="TH SarabunIT๙" w:cs="TH SarabunIT๙"/>
          <w:spacing w:val="32"/>
          <w:w w:val="99"/>
          <w:sz w:val="32"/>
          <w:szCs w:val="32"/>
          <w:cs/>
        </w:rPr>
        <w:t xml:space="preserve"> ภายในเดือนธันวาคมของ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ท</w:t>
      </w:r>
      <w:r w:rsidRPr="00970AB8">
        <w:rPr>
          <w:rFonts w:ascii="TH SarabunIT๙" w:hAnsi="TH SarabunIT๙" w:cs="TH SarabunIT๙"/>
          <w:sz w:val="32"/>
          <w:szCs w:val="32"/>
          <w:cs/>
        </w:rPr>
        <w:t>ุ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กปี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  <w:u w:val="single"/>
          <w:cs/>
        </w:rPr>
        <w:t>ประโยชน์ของการติดตามและประเมินผล</w:t>
      </w:r>
    </w:p>
    <w:p w:rsidR="00551F7F" w:rsidRPr="00970AB8" w:rsidRDefault="00551F7F" w:rsidP="00551F7F">
      <w:pPr>
        <w:pStyle w:val="a9"/>
        <w:ind w:firstLine="1440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t xml:space="preserve">1. </w:t>
      </w:r>
      <w:r w:rsidRPr="00970AB8">
        <w:rPr>
          <w:rFonts w:ascii="TH SarabunIT๙" w:hAnsi="TH SarabunIT๙" w:cs="TH SarabunIT๙"/>
          <w:spacing w:val="1"/>
          <w:sz w:val="32"/>
          <w:szCs w:val="32"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ทำให้ภารกิจต่าง</w:t>
      </w:r>
      <w:r w:rsidRPr="00970AB8">
        <w:rPr>
          <w:rFonts w:ascii="TH SarabunIT๙" w:hAnsi="TH SarabunIT๙" w:cs="TH SarabunIT๙"/>
          <w:spacing w:val="-1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ๆ</w:t>
      </w:r>
      <w:r w:rsidRPr="00970AB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ของบุคลากรในองค์การบริหารส่วนตำ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บลไผ่ล้อมแต่ละคน</w:t>
      </w:r>
      <w:r w:rsidRPr="00970AB8">
        <w:rPr>
          <w:rFonts w:ascii="TH SarabunIT๙" w:hAnsi="TH SarabunIT๙" w:cs="TH SarabunIT๙"/>
          <w:spacing w:val="-1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แต่ละส่วน/กอง</w:t>
      </w:r>
      <w:r w:rsidRPr="00970AB8">
        <w:rPr>
          <w:rFonts w:ascii="TH SarabunIT๙" w:hAnsi="TH SarabunIT๙" w:cs="TH SarabunIT๙"/>
          <w:spacing w:val="43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มีความ</w:t>
      </w:r>
      <w:r w:rsidRPr="00970AB8">
        <w:rPr>
          <w:rFonts w:ascii="TH SarabunIT๙" w:hAnsi="TH SarabunIT๙" w:cs="TH SarabunIT๙"/>
          <w:spacing w:val="-1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สอดคล้องกัน</w:t>
      </w:r>
      <w:r w:rsidRPr="00970AB8">
        <w:rPr>
          <w:rFonts w:ascii="TH SarabunIT๙" w:hAnsi="TH SarabunIT๙" w:cs="TH SarabunIT๙"/>
          <w:spacing w:val="-1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ประสานการทำงานให้เป็นองค์รวมของหน่วยงาน</w:t>
      </w:r>
    </w:p>
    <w:p w:rsidR="00551F7F" w:rsidRPr="00970AB8" w:rsidRDefault="00551F7F" w:rsidP="00551F7F">
      <w:pPr>
        <w:pStyle w:val="a9"/>
        <w:ind w:firstLine="1440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t>2.</w:t>
      </w:r>
      <w:r w:rsidRPr="00970AB8">
        <w:rPr>
          <w:rFonts w:ascii="TH SarabunIT๙" w:hAnsi="TH SarabunIT๙" w:cs="TH SarabunIT๙"/>
          <w:spacing w:val="60"/>
          <w:sz w:val="32"/>
          <w:szCs w:val="32"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สามารถทำให้เป้าหมายขององค์การบริการส่วนตำ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บลไผ่ล้อม เกิดความส</w:t>
      </w:r>
      <w:r w:rsidRPr="00970AB8">
        <w:rPr>
          <w:rFonts w:ascii="TH SarabunIT๙" w:hAnsi="TH SarabunIT๙" w:cs="TH SarabunIT๙"/>
          <w:spacing w:val="-15"/>
          <w:sz w:val="32"/>
          <w:szCs w:val="32"/>
          <w:cs/>
        </w:rPr>
        <w:t>ำ</w:t>
      </w:r>
      <w:r w:rsidRPr="00970AB8">
        <w:rPr>
          <w:rFonts w:ascii="TH SarabunIT๙" w:hAnsi="TH SarabunIT๙" w:cs="TH SarabunIT๙"/>
          <w:sz w:val="32"/>
          <w:szCs w:val="32"/>
          <w:cs/>
        </w:rPr>
        <w:t>เร็จตามเป้าหมายหลัก</w:t>
      </w:r>
      <w:r w:rsidRPr="00970AB8">
        <w:rPr>
          <w:rFonts w:ascii="TH SarabunIT๙" w:hAnsi="TH SarabunIT๙" w:cs="TH SarabunIT๙"/>
          <w:spacing w:val="4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มีความ</w:t>
      </w:r>
      <w:r w:rsidRPr="00970AB8">
        <w:rPr>
          <w:rFonts w:ascii="TH SarabunIT๙" w:hAnsi="TH SarabunIT๙" w:cs="TH SarabunIT๙"/>
          <w:spacing w:val="-3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สอดคล้องและเกิดประสิทธิภาพและประสิทธิผล</w:t>
      </w:r>
    </w:p>
    <w:p w:rsidR="00551F7F" w:rsidRPr="00970AB8" w:rsidRDefault="00551F7F" w:rsidP="00551F7F">
      <w:pPr>
        <w:pStyle w:val="a9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t xml:space="preserve">3. </w:t>
      </w:r>
      <w:r w:rsidRPr="00970AB8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ทำให้วิธีการปฏิบัติดำเนินการไปแนวทางเดียวกัน</w:t>
      </w:r>
    </w:p>
    <w:p w:rsidR="00551F7F" w:rsidRPr="00970AB8" w:rsidRDefault="00551F7F" w:rsidP="00551F7F">
      <w:pPr>
        <w:pStyle w:val="a9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t>4.</w:t>
      </w:r>
      <w:r w:rsidRPr="00970AB8">
        <w:rPr>
          <w:rFonts w:ascii="TH SarabunIT๙" w:hAnsi="TH SarabunIT๙" w:cs="TH SarabunIT๙"/>
          <w:spacing w:val="68"/>
          <w:sz w:val="32"/>
          <w:szCs w:val="32"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ช่วยให้มีการใช้ทรัพยากรต่าง</w:t>
      </w:r>
      <w:r w:rsidRPr="00970AB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ๆ</w:t>
      </w:r>
      <w:r w:rsidRPr="00970AB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ให้เกิดความประหยัด</w:t>
      </w:r>
      <w:r w:rsidRPr="00970AB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คุ</w:t>
      </w:r>
      <w:r w:rsidRPr="00970AB8">
        <w:rPr>
          <w:rFonts w:ascii="TH SarabunIT๙" w:hAnsi="TH SarabunIT๙" w:cs="TH SarabunIT๙"/>
          <w:sz w:val="32"/>
          <w:szCs w:val="32"/>
          <w:cs/>
        </w:rPr>
        <w:t>้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มค</w:t>
      </w:r>
      <w:r w:rsidRPr="00970AB8">
        <w:rPr>
          <w:rFonts w:ascii="TH SarabunIT๙" w:hAnsi="TH SarabunIT๙" w:cs="TH SarabunIT๙"/>
          <w:sz w:val="32"/>
          <w:szCs w:val="32"/>
          <w:cs/>
        </w:rPr>
        <w:t>่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าไม่เสียประโยชน์</w:t>
      </w:r>
    </w:p>
    <w:p w:rsidR="00551F7F" w:rsidRPr="00970AB8" w:rsidRDefault="00551F7F" w:rsidP="00551F7F">
      <w:pPr>
        <w:pStyle w:val="a9"/>
        <w:ind w:firstLine="1440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t>5.</w:t>
      </w:r>
      <w:r w:rsidRPr="00970AB8">
        <w:rPr>
          <w:rFonts w:ascii="TH SarabunIT๙" w:hAnsi="TH SarabunIT๙" w:cs="TH SarabunIT๙"/>
          <w:spacing w:val="36"/>
          <w:sz w:val="32"/>
          <w:szCs w:val="32"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</w:t>
      </w:r>
      <w:r w:rsidRPr="00970AB8">
        <w:rPr>
          <w:rFonts w:ascii="TH SarabunIT๙" w:hAnsi="TH SarabunIT๙" w:cs="TH SarabunIT๙"/>
          <w:spacing w:val="-24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กิจกรรม</w:t>
      </w:r>
      <w:r w:rsidRPr="00970AB8">
        <w:rPr>
          <w:rFonts w:ascii="TH SarabunIT๙" w:hAnsi="TH SarabunIT๙" w:cs="TH SarabunIT๙"/>
          <w:spacing w:val="24"/>
          <w:w w:val="9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งานต่าง</w:t>
      </w:r>
      <w:r w:rsidRPr="00970AB8">
        <w:rPr>
          <w:rFonts w:ascii="TH SarabunIT๙" w:hAnsi="TH SarabunIT๙" w:cs="TH SarabunIT๙"/>
          <w:spacing w:val="-23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ๆ</w:t>
      </w:r>
      <w:r w:rsidRPr="00970AB8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และประชาชนพึงพอใจเมื่อได้รับการบริการ</w:t>
      </w:r>
    </w:p>
    <w:p w:rsidR="00551F7F" w:rsidRPr="00970AB8" w:rsidRDefault="00551F7F" w:rsidP="00551F7F">
      <w:pPr>
        <w:pStyle w:val="a9"/>
        <w:ind w:firstLine="1440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t xml:space="preserve">6. </w:t>
      </w:r>
      <w:r w:rsidRPr="00970AB8">
        <w:rPr>
          <w:rFonts w:ascii="TH SarabunIT๙" w:hAnsi="TH SarabunIT๙" w:cs="TH SarabunIT๙"/>
          <w:spacing w:val="7"/>
          <w:sz w:val="32"/>
          <w:szCs w:val="32"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นอกจากนี้ยังสามารถกำหนดมาตรการต่าง</w:t>
      </w:r>
      <w:r w:rsidRPr="00970AB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ๆ</w:t>
      </w:r>
      <w:r w:rsidRPr="00970AB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สำ</w:t>
      </w:r>
      <w:r w:rsidRPr="00970AB8">
        <w:rPr>
          <w:rFonts w:ascii="TH SarabunIT๙" w:hAnsi="TH SarabunIT๙" w:cs="TH SarabunIT๙"/>
          <w:w w:val="95"/>
          <w:sz w:val="32"/>
          <w:szCs w:val="32"/>
          <w:cs/>
        </w:rPr>
        <w:t>หรับการปรับปรุงแก้ไขและป้องกันความผิดพลาดที่</w:t>
      </w:r>
      <w:r w:rsidRPr="00970AB8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เกิดข</w:t>
      </w:r>
      <w:r w:rsidRPr="00970AB8">
        <w:rPr>
          <w:rFonts w:ascii="TH SarabunIT๙" w:hAnsi="TH SarabunIT๙" w:cs="TH SarabunIT๙"/>
          <w:w w:val="95"/>
          <w:sz w:val="32"/>
          <w:szCs w:val="32"/>
          <w:cs/>
        </w:rPr>
        <w:t>ึ้</w:t>
      </w:r>
      <w:r w:rsidRPr="00970AB8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นได้</w:t>
      </w:r>
    </w:p>
    <w:p w:rsidR="00551F7F" w:rsidRPr="00970AB8" w:rsidRDefault="00551F7F" w:rsidP="00551F7F">
      <w:pPr>
        <w:pStyle w:val="a9"/>
        <w:ind w:firstLine="1440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t>7.</w:t>
      </w:r>
      <w:r w:rsidRPr="00970AB8">
        <w:rPr>
          <w:rFonts w:ascii="TH SarabunIT๙" w:hAnsi="TH SarabunIT๙" w:cs="TH SarabunIT๙"/>
          <w:spacing w:val="64"/>
          <w:sz w:val="32"/>
          <w:szCs w:val="32"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ทำ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ให้ทราบปัญหาความต้องการของประชาชนในท้อง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ถิ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่นที่แท้จริง</w:t>
      </w:r>
      <w:r w:rsidRPr="00970AB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3"/>
          <w:sz w:val="32"/>
          <w:szCs w:val="32"/>
          <w:cs/>
        </w:rPr>
        <w:t>สามารถจัดลำ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ดับความสำคัญของ</w:t>
      </w:r>
      <w:r w:rsidRPr="00970AB8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970AB8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และแก้ไขปัญหาทันที</w:t>
      </w:r>
      <w:r w:rsidRPr="00970AB8">
        <w:rPr>
          <w:rFonts w:ascii="TH SarabunIT๙" w:hAnsi="TH SarabunIT๙" w:cs="TH SarabunIT๙"/>
          <w:spacing w:val="-1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เพ</w:t>
      </w:r>
      <w:r w:rsidRPr="00970AB8">
        <w:rPr>
          <w:rFonts w:ascii="TH SarabunIT๙" w:hAnsi="TH SarabunIT๙" w:cs="TH SarabunIT๙"/>
          <w:sz w:val="32"/>
          <w:szCs w:val="32"/>
          <w:cs/>
        </w:rPr>
        <w:t>ื่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อนาไปสู่การพัฒนาท้องถิ่นขององค</w:t>
      </w:r>
      <w:r w:rsidRPr="00970AB8">
        <w:rPr>
          <w:rFonts w:ascii="TH SarabunIT๙" w:hAnsi="TH SarabunIT๙" w:cs="TH SarabunIT๙"/>
          <w:sz w:val="32"/>
          <w:szCs w:val="32"/>
          <w:cs/>
        </w:rPr>
        <w:t>์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การบริหารส่วนตำ</w:t>
      </w:r>
      <w:r w:rsidRPr="00970AB8">
        <w:rPr>
          <w:rFonts w:ascii="TH SarabunIT๙" w:hAnsi="TH SarabunIT๙" w:cs="TH SarabunIT๙"/>
          <w:sz w:val="32"/>
          <w:szCs w:val="32"/>
          <w:cs/>
        </w:rPr>
        <w:t>บลไผ่ล้อม</w:t>
      </w:r>
    </w:p>
    <w:p w:rsidR="00551F7F" w:rsidRPr="00970AB8" w:rsidRDefault="00551F7F" w:rsidP="00551F7F">
      <w:pPr>
        <w:pStyle w:val="a9"/>
        <w:ind w:firstLine="1440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t xml:space="preserve">8. </w:t>
      </w:r>
      <w:r w:rsidRPr="00970AB8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ทำ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ให้วิธีการปฏิบัติตามนโยบายแห่งรัฐ</w:t>
      </w:r>
      <w:r w:rsidRPr="00970AB8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นโยบายของบริหารท้อง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ถิ่น</w:t>
      </w:r>
      <w:r w:rsidRPr="00970AB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ดำ</w:t>
      </w:r>
      <w:r w:rsidRPr="00970AB8">
        <w:rPr>
          <w:rFonts w:ascii="TH SarabunIT๙" w:hAnsi="TH SarabunIT๙" w:cs="TH SarabunIT๙"/>
          <w:spacing w:val="2"/>
          <w:w w:val="95"/>
          <w:sz w:val="32"/>
          <w:szCs w:val="32"/>
          <w:cs/>
        </w:rPr>
        <w:t>เนินการไปในทิศทางเดียวกัน</w:t>
      </w:r>
      <w:r w:rsidRPr="00970AB8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และสอดคล้องกับสภาพพื้นที่ในการพัฒนา</w:t>
      </w:r>
    </w:p>
    <w:p w:rsidR="00551F7F" w:rsidRPr="00970AB8" w:rsidRDefault="00551F7F" w:rsidP="00551F7F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  <w:sectPr w:rsidR="00551F7F" w:rsidRPr="00970AB8">
          <w:pgSz w:w="11910" w:h="16840"/>
          <w:pgMar w:top="1700" w:right="995" w:bottom="1000" w:left="1460" w:header="1197" w:footer="807" w:gutter="0"/>
          <w:cols w:space="720"/>
        </w:sect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  <w:r w:rsidRPr="00970AB8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ส่วนท</w:t>
      </w:r>
      <w:r w:rsidRPr="00970AB8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970AB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</w:t>
      </w:r>
      <w:r w:rsidRPr="00970AB8">
        <w:rPr>
          <w:rFonts w:ascii="TH SarabunIT๙" w:hAnsi="TH SarabunIT๙" w:cs="TH SarabunIT๙"/>
          <w:spacing w:val="-1"/>
          <w:sz w:val="32"/>
          <w:szCs w:val="32"/>
        </w:rPr>
        <w:t xml:space="preserve"> 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การติดตามและประเมินผลแผนพัฒนา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0943FE" w:rsidRPr="00970AB8" w:rsidRDefault="000943FE" w:rsidP="000943FE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b/>
          <w:bCs/>
          <w:spacing w:val="-1"/>
          <w:sz w:val="32"/>
          <w:szCs w:val="32"/>
          <w:u w:val="single"/>
          <w:cs/>
        </w:rPr>
        <w:t>สรุปบัญชีโครงการพัฒนา</w:t>
      </w:r>
    </w:p>
    <w:p w:rsidR="000943FE" w:rsidRPr="00970AB8" w:rsidRDefault="000943FE" w:rsidP="000943FE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องค์การบริหารส่วนตำ</w:t>
      </w:r>
      <w:r w:rsidRPr="00970AB8">
        <w:rPr>
          <w:rFonts w:ascii="TH SarabunIT๙" w:hAnsi="TH SarabunIT๙" w:cs="TH SarabunIT๙"/>
          <w:sz w:val="32"/>
          <w:szCs w:val="32"/>
          <w:cs/>
        </w:rPr>
        <w:t>บลไผ่ล้อม</w:t>
      </w:r>
      <w:r w:rsidRPr="00970AB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ได้ประกาศใช้แผนพัฒนา</w:t>
      </w:r>
      <w:r w:rsidR="00EF2A80" w:rsidRPr="00970AB8">
        <w:rPr>
          <w:rFonts w:ascii="TH SarabunIT๙" w:hAnsi="TH SarabunIT๙" w:cs="TH SarabunIT๙"/>
          <w:spacing w:val="1"/>
          <w:sz w:val="32"/>
          <w:szCs w:val="32"/>
          <w:cs/>
        </w:rPr>
        <w:t>ท้องถิ่น</w:t>
      </w:r>
      <w:r w:rsidRPr="00970AB8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(พ.ศ.</w:t>
      </w:r>
      <w:r w:rsidRPr="00970AB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2561-256</w:t>
      </w:r>
      <w:r w:rsidR="00EF2A80" w:rsidRPr="00970AB8">
        <w:rPr>
          <w:rFonts w:ascii="TH SarabunIT๙" w:hAnsi="TH SarabunIT๙" w:cs="TH SarabunIT๙"/>
          <w:spacing w:val="2"/>
          <w:sz w:val="32"/>
          <w:szCs w:val="32"/>
          <w:cs/>
        </w:rPr>
        <w:t>5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)</w:t>
      </w:r>
      <w:r w:rsidRPr="00970AB8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 </w:t>
      </w:r>
      <w:r w:rsidRPr="00970AB8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970AB8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 w:rsidR="00300ABB" w:rsidRPr="00970AB8">
        <w:rPr>
          <w:rFonts w:ascii="TH SarabunIT๙" w:hAnsi="TH SarabunIT๙" w:cs="TH SarabunIT๙"/>
          <w:color w:val="000000" w:themeColor="text1"/>
          <w:spacing w:val="1"/>
          <w:sz w:val="32"/>
          <w:szCs w:val="32"/>
          <w:cs/>
        </w:rPr>
        <w:t>11  มิถุนายน 2562</w:t>
      </w:r>
      <w:r w:rsidRPr="00970AB8">
        <w:rPr>
          <w:rFonts w:ascii="TH SarabunIT๙" w:hAnsi="TH SarabunIT๙" w:cs="TH SarabunIT๙"/>
          <w:spacing w:val="1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7"/>
          <w:sz w:val="32"/>
          <w:szCs w:val="32"/>
          <w:cs/>
        </w:rPr>
        <w:t>โดยได้กำ</w:t>
      </w:r>
      <w:r w:rsidRPr="00970AB8">
        <w:rPr>
          <w:rFonts w:ascii="TH SarabunIT๙" w:hAnsi="TH SarabunIT๙" w:cs="TH SarabunIT๙"/>
          <w:spacing w:val="8"/>
          <w:sz w:val="32"/>
          <w:szCs w:val="32"/>
          <w:cs/>
        </w:rPr>
        <w:t>หนดโครงการ</w:t>
      </w:r>
      <w:r w:rsidRPr="00970AB8">
        <w:rPr>
          <w:rFonts w:ascii="TH SarabunIT๙" w:hAnsi="TH SarabunIT๙" w:cs="TH SarabunIT๙"/>
          <w:spacing w:val="7"/>
          <w:sz w:val="32"/>
          <w:szCs w:val="32"/>
          <w:cs/>
        </w:rPr>
        <w:t>ที่</w:t>
      </w:r>
      <w:r w:rsidRPr="00970AB8">
        <w:rPr>
          <w:rFonts w:ascii="TH SarabunIT๙" w:hAnsi="TH SarabunIT๙" w:cs="TH SarabunIT๙"/>
          <w:spacing w:val="8"/>
          <w:sz w:val="32"/>
          <w:szCs w:val="32"/>
          <w:cs/>
        </w:rPr>
        <w:t>จะดำเนินการตามแผนพัฒนา</w:t>
      </w:r>
      <w:r w:rsidR="00A12A71" w:rsidRPr="00970AB8">
        <w:rPr>
          <w:rFonts w:ascii="TH SarabunIT๙" w:hAnsi="TH SarabunIT๙" w:cs="TH SarabunIT๙"/>
          <w:spacing w:val="8"/>
          <w:sz w:val="32"/>
          <w:szCs w:val="32"/>
          <w:cs/>
        </w:rPr>
        <w:t>ท้องถิ่น</w:t>
      </w:r>
      <w:r w:rsidRPr="00970AB8">
        <w:rPr>
          <w:rFonts w:ascii="TH SarabunIT๙" w:hAnsi="TH SarabunIT๙" w:cs="TH SarabunIT๙"/>
          <w:spacing w:val="1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7"/>
          <w:sz w:val="32"/>
          <w:szCs w:val="32"/>
          <w:cs/>
        </w:rPr>
        <w:t>(พ.ศ.</w:t>
      </w:r>
      <w:r w:rsidRPr="00970AB8">
        <w:rPr>
          <w:rFonts w:ascii="TH SarabunIT๙" w:hAnsi="TH SarabunIT๙" w:cs="TH SarabunIT๙"/>
          <w:spacing w:val="9"/>
          <w:sz w:val="32"/>
          <w:szCs w:val="32"/>
          <w:cs/>
        </w:rPr>
        <w:t>2561-256</w:t>
      </w:r>
      <w:r w:rsidR="00EF2A80" w:rsidRPr="00970AB8">
        <w:rPr>
          <w:rFonts w:ascii="TH SarabunIT๙" w:hAnsi="TH SarabunIT๙" w:cs="TH SarabunIT๙"/>
          <w:spacing w:val="9"/>
          <w:sz w:val="32"/>
          <w:szCs w:val="32"/>
          <w:cs/>
        </w:rPr>
        <w:t>5</w:t>
      </w:r>
      <w:r w:rsidRPr="00970AB8">
        <w:rPr>
          <w:rFonts w:ascii="TH SarabunIT๙" w:hAnsi="TH SarabunIT๙" w:cs="TH SarabunIT๙"/>
          <w:spacing w:val="9"/>
          <w:sz w:val="32"/>
          <w:szCs w:val="32"/>
          <w:cs/>
        </w:rPr>
        <w:t>)</w:t>
      </w:r>
      <w:r w:rsidRPr="00970AB8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สามารถจ</w:t>
      </w:r>
      <w:r w:rsidRPr="00970AB8">
        <w:rPr>
          <w:rFonts w:ascii="TH SarabunIT๙" w:hAnsi="TH SarabunIT๙" w:cs="TH SarabunIT๙"/>
          <w:spacing w:val="-19"/>
          <w:sz w:val="32"/>
          <w:szCs w:val="32"/>
          <w:cs/>
        </w:rPr>
        <w:t>ำ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แนกตามยุทธศาสตร์ ดังนี้</w:t>
      </w:r>
    </w:p>
    <w:p w:rsidR="000943FE" w:rsidRPr="00970AB8" w:rsidRDefault="000943FE" w:rsidP="000943FE">
      <w:pPr>
        <w:pStyle w:val="a9"/>
        <w:rPr>
          <w:rFonts w:ascii="TH SarabunIT๙" w:hAnsi="TH SarabunIT๙" w:cs="TH SarabunIT๙"/>
          <w:sz w:val="32"/>
          <w:szCs w:val="32"/>
        </w:rPr>
      </w:pPr>
    </w:p>
    <w:tbl>
      <w:tblPr>
        <w:tblW w:w="10916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708"/>
        <w:gridCol w:w="991"/>
        <w:gridCol w:w="710"/>
        <w:gridCol w:w="993"/>
        <w:gridCol w:w="708"/>
        <w:gridCol w:w="1134"/>
        <w:gridCol w:w="709"/>
        <w:gridCol w:w="1134"/>
        <w:gridCol w:w="795"/>
        <w:gridCol w:w="1190"/>
      </w:tblGrid>
      <w:tr w:rsidR="00EF2A80" w:rsidRPr="00970AB8" w:rsidTr="00CB1CCB">
        <w:trPr>
          <w:trHeight w:hRule="exact" w:val="6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A80" w:rsidRPr="00970AB8" w:rsidRDefault="00EF2A8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A80" w:rsidRPr="00970AB8" w:rsidRDefault="00EF2A80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A80" w:rsidRPr="00970AB8" w:rsidRDefault="00EF2A80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A80" w:rsidRPr="00970AB8" w:rsidRDefault="00EF2A80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2565</w:t>
            </w:r>
          </w:p>
        </w:tc>
      </w:tr>
      <w:tr w:rsidR="00EF2A80" w:rsidRPr="00970AB8" w:rsidTr="00CB1CCB">
        <w:trPr>
          <w:trHeight w:hRule="exact" w:val="6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</w:tr>
      <w:tr w:rsidR="00EF2A80" w:rsidRPr="00970AB8" w:rsidTr="00CB1CCB">
        <w:trPr>
          <w:trHeight w:hRule="exact" w:val="8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พัฒนาด้านโครงสร้างพื้นฐาน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A12A71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A12A71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2,150,000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A12A71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A12A71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6,756,250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24,645,500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3804A6" w:rsidP="003804A6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21,413,000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20,062,000</w:t>
            </w:r>
          </w:p>
        </w:tc>
      </w:tr>
      <w:tr w:rsidR="00A12A71" w:rsidRPr="00970AB8" w:rsidTr="00CB1CCB">
        <w:trPr>
          <w:trHeight w:hRule="exact" w:val="8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A12A71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การพัฒนาด้านสิ่งแวดล้อม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400,000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350,000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790,000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770,000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A71" w:rsidRPr="00970AB8" w:rsidRDefault="003804A6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A71" w:rsidRPr="00970AB8" w:rsidRDefault="003804A6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770,000</w:t>
            </w:r>
          </w:p>
        </w:tc>
      </w:tr>
      <w:tr w:rsidR="00A12A71" w:rsidRPr="00970AB8" w:rsidTr="00CB1CCB">
        <w:trPr>
          <w:trHeight w:hRule="exact" w:val="6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A12A71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พัฒนาด้านเศรษฐกิจ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660,000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780,000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751,000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724,621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A71" w:rsidRPr="00970AB8" w:rsidRDefault="003804A6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A71" w:rsidRPr="00970AB8" w:rsidRDefault="003804A6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724,621</w:t>
            </w:r>
          </w:p>
        </w:tc>
      </w:tr>
      <w:tr w:rsidR="00A12A71" w:rsidRPr="00970AB8" w:rsidTr="00CB1CCB">
        <w:trPr>
          <w:trHeight w:hRule="exact" w:val="9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A12A71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พัฒนาด้านสังคมและการศึกษา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11,689,300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11,606,300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12,376,300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12,421,300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A71" w:rsidRPr="00970AB8" w:rsidRDefault="003804A6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39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A71" w:rsidRPr="00970AB8" w:rsidRDefault="003804A6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12,421,300</w:t>
            </w:r>
          </w:p>
        </w:tc>
      </w:tr>
      <w:tr w:rsidR="00A12A71" w:rsidRPr="00970AB8" w:rsidTr="00CB1CCB">
        <w:trPr>
          <w:trHeight w:hRule="exact" w:val="97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A12A71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พ</w:t>
            </w: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ัฒนาด้านการเมืองการบริหาร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2,486,000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4,897,000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5,176,000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71" w:rsidRPr="00970AB8" w:rsidRDefault="003804A6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5,046,000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A71" w:rsidRPr="00970AB8" w:rsidRDefault="003804A6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A71" w:rsidRPr="00970AB8" w:rsidRDefault="003804A6" w:rsidP="00A12A71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5,046,000</w:t>
            </w:r>
          </w:p>
        </w:tc>
      </w:tr>
    </w:tbl>
    <w:p w:rsidR="000943FE" w:rsidRPr="00970AB8" w:rsidRDefault="000943FE" w:rsidP="000943FE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p w:rsidR="00EF2A80" w:rsidRPr="00970AB8" w:rsidRDefault="00EF2A80" w:rsidP="00EF2A80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b/>
          <w:bCs/>
          <w:spacing w:val="-1"/>
          <w:sz w:val="32"/>
          <w:szCs w:val="32"/>
          <w:u w:val="single"/>
          <w:cs/>
        </w:rPr>
        <w:t>สรุปบัญชีโครงการพัฒนา</w:t>
      </w:r>
    </w:p>
    <w:p w:rsidR="00EF2A80" w:rsidRPr="00970AB8" w:rsidRDefault="00EF2A80" w:rsidP="00EF2A80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องค์การบริหารส่วนตำ</w:t>
      </w:r>
      <w:r w:rsidRPr="00970AB8">
        <w:rPr>
          <w:rFonts w:ascii="TH SarabunIT๙" w:hAnsi="TH SarabunIT๙" w:cs="TH SarabunIT๙"/>
          <w:sz w:val="32"/>
          <w:szCs w:val="32"/>
          <w:cs/>
        </w:rPr>
        <w:t>บลไผ่ล้อม</w:t>
      </w:r>
      <w:r w:rsidRPr="00970AB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ได้ประกาศใช้แผนพัฒนาท้องถิ่น</w:t>
      </w:r>
      <w:r w:rsidRPr="00970AB8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(พ.ศ.</w:t>
      </w:r>
      <w:r w:rsidRPr="00970AB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2561-2565)</w:t>
      </w:r>
      <w:r w:rsidRPr="00970AB8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เพิ่มเติม ครั้งที่ 1 </w:t>
      </w:r>
      <w:r w:rsidRPr="00970AB8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970AB8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 w:rsidR="00300ABB" w:rsidRPr="00970AB8">
        <w:rPr>
          <w:rFonts w:ascii="TH SarabunIT๙" w:hAnsi="TH SarabunIT๙" w:cs="TH SarabunIT๙"/>
          <w:color w:val="000000" w:themeColor="text1"/>
          <w:spacing w:val="1"/>
          <w:sz w:val="32"/>
          <w:szCs w:val="32"/>
        </w:rPr>
        <w:t>24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ตุลาคม</w:t>
      </w:r>
      <w:r w:rsidRPr="00970AB8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 xml:space="preserve"> </w:t>
      </w:r>
      <w:r w:rsidR="00300ABB" w:rsidRPr="00970AB8">
        <w:rPr>
          <w:rFonts w:ascii="TH SarabunIT๙" w:hAnsi="TH SarabunIT๙" w:cs="TH SarabunIT๙"/>
          <w:color w:val="000000" w:themeColor="text1"/>
          <w:spacing w:val="7"/>
          <w:sz w:val="32"/>
          <w:szCs w:val="32"/>
        </w:rPr>
        <w:t>2562</w:t>
      </w:r>
      <w:r w:rsidRPr="00970AB8"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โดยได้กำ</w:t>
      </w:r>
      <w:r w:rsidRPr="00970AB8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หนดโครงการ</w:t>
      </w:r>
      <w:r w:rsidRPr="00970AB8"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ที่</w:t>
      </w:r>
      <w:r w:rsidRPr="00970AB8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จะดำเนินการตามแผนพัฒน</w:t>
      </w:r>
      <w:r w:rsidR="009118D1" w:rsidRPr="00970AB8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าท้องถิ่น</w:t>
      </w:r>
      <w:r w:rsidRPr="00970AB8"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(พ.ศ.</w:t>
      </w:r>
      <w:r w:rsidRPr="00970AB8">
        <w:rPr>
          <w:rFonts w:ascii="TH SarabunIT๙" w:hAnsi="TH SarabunIT๙" w:cs="TH SarabunIT๙"/>
          <w:color w:val="000000" w:themeColor="text1"/>
          <w:spacing w:val="9"/>
          <w:sz w:val="32"/>
          <w:szCs w:val="32"/>
          <w:cs/>
        </w:rPr>
        <w:t>2561-2565)</w:t>
      </w:r>
      <w:r w:rsidRPr="00970AB8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เพิ่มเติม ครั้งที่ 1 สามารถจ</w:t>
      </w:r>
      <w:r w:rsidRPr="00970AB8">
        <w:rPr>
          <w:rFonts w:ascii="TH SarabunIT๙" w:hAnsi="TH SarabunIT๙" w:cs="TH SarabunIT๙"/>
          <w:color w:val="000000" w:themeColor="text1"/>
          <w:spacing w:val="-19"/>
          <w:sz w:val="32"/>
          <w:szCs w:val="32"/>
          <w:cs/>
        </w:rPr>
        <w:t>ำ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แนกตามยุทธศาสตร์ ดังนี้</w:t>
      </w:r>
    </w:p>
    <w:p w:rsidR="000943FE" w:rsidRPr="00970AB8" w:rsidRDefault="000943FE" w:rsidP="000943FE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tbl>
      <w:tblPr>
        <w:tblW w:w="10774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708"/>
        <w:gridCol w:w="991"/>
        <w:gridCol w:w="710"/>
        <w:gridCol w:w="993"/>
        <w:gridCol w:w="708"/>
        <w:gridCol w:w="1134"/>
        <w:gridCol w:w="709"/>
        <w:gridCol w:w="1134"/>
        <w:gridCol w:w="795"/>
        <w:gridCol w:w="1048"/>
      </w:tblGrid>
      <w:tr w:rsidR="00EF2A80" w:rsidRPr="00970AB8" w:rsidTr="00EF2A80">
        <w:trPr>
          <w:trHeight w:hRule="exact" w:val="6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2565</w:t>
            </w:r>
          </w:p>
        </w:tc>
      </w:tr>
      <w:tr w:rsidR="00EF2A80" w:rsidRPr="00970AB8" w:rsidTr="00EF2A80">
        <w:trPr>
          <w:trHeight w:hRule="exact" w:val="6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</w:tr>
      <w:tr w:rsidR="00EF2A80" w:rsidRPr="00970AB8" w:rsidTr="00EF2A80">
        <w:trPr>
          <w:trHeight w:hRule="exact" w:val="7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พัฒนาด้านโครงสร้างพื้นฐาน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300ABB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300ABB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747,800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300ABB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300ABB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1,097,800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300ABB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300ABB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650,000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970AB8" w:rsidRDefault="00300ABB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300ABB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</w:tc>
      </w:tr>
      <w:tr w:rsidR="00EF2A80" w:rsidRPr="00970AB8" w:rsidTr="00EF2A80">
        <w:trPr>
          <w:trHeight w:hRule="exact" w:val="7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การพัฒนาด้านสิ่งแวดล้อม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EF2A80" w:rsidRPr="00970AB8" w:rsidTr="00EF2A80">
        <w:trPr>
          <w:trHeight w:hRule="exact" w:val="4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พัฒนาด้านเศรษฐกิจ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EF2A80" w:rsidRPr="00970AB8" w:rsidTr="00EF2A80">
        <w:trPr>
          <w:trHeight w:hRule="exact"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พัฒนาด้านสังคมและการศึกษา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EF2A80" w:rsidRPr="00970AB8" w:rsidTr="00EF2A80">
        <w:trPr>
          <w:trHeight w:hRule="exact" w:val="7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พ</w:t>
            </w: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ัฒนาด้านการเมืองการบริหาร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A80" w:rsidRPr="00970AB8" w:rsidRDefault="00EF2A80" w:rsidP="00EF2A8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</w:tbl>
    <w:p w:rsidR="000943FE" w:rsidRPr="00970AB8" w:rsidRDefault="000943FE" w:rsidP="000943FE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p w:rsidR="00B977DF" w:rsidRPr="00970AB8" w:rsidRDefault="00FA01DE" w:rsidP="00EF2A80">
      <w:pPr>
        <w:pStyle w:val="a9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oundrect id="_x0000_s1122" style="position:absolute;left:0;text-align:left;margin-left:515.2pt;margin-top:-33.75pt;width:37.8pt;height:24.7pt;z-index:251673600" arcsize="10923f" stroked="f">
            <v:textbox style="mso-next-textbox:#_x0000_s1122">
              <w:txbxContent>
                <w:p w:rsidR="00CB1857" w:rsidRPr="00036D88" w:rsidRDefault="00CB1857" w:rsidP="00E512C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36D8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xbxContent>
            </v:textbox>
          </v:roundrect>
        </w:pict>
      </w:r>
    </w:p>
    <w:p w:rsidR="00B977DF" w:rsidRPr="00970AB8" w:rsidRDefault="00B977DF" w:rsidP="00B977D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b/>
          <w:bCs/>
          <w:spacing w:val="-1"/>
          <w:sz w:val="32"/>
          <w:szCs w:val="32"/>
          <w:u w:val="single"/>
          <w:cs/>
        </w:rPr>
        <w:t>สรุปบัญชีโครงการพัฒนา</w:t>
      </w:r>
    </w:p>
    <w:p w:rsidR="00B977DF" w:rsidRPr="00970AB8" w:rsidRDefault="00B977DF" w:rsidP="00B977DF">
      <w:pPr>
        <w:pStyle w:val="a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องค์การบริหารส่วนตำ</w:t>
      </w:r>
      <w:r w:rsidRPr="00970AB8">
        <w:rPr>
          <w:rFonts w:ascii="TH SarabunIT๙" w:hAnsi="TH SarabunIT๙" w:cs="TH SarabunIT๙"/>
          <w:sz w:val="32"/>
          <w:szCs w:val="32"/>
          <w:cs/>
        </w:rPr>
        <w:t>บลไผ่ล้อม</w:t>
      </w:r>
      <w:r w:rsidRPr="00970AB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ได้ประกาศใช้แผนพัฒนาท้องถิ่น</w:t>
      </w:r>
      <w:r w:rsidRPr="00970AB8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>(พ.ศ.</w:t>
      </w:r>
      <w:r w:rsidRPr="00970AB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2"/>
          <w:sz w:val="32"/>
          <w:szCs w:val="32"/>
          <w:cs/>
        </w:rPr>
        <w:t>2561-2565)</w:t>
      </w:r>
      <w:r w:rsidRPr="00970AB8">
        <w:rPr>
          <w:rFonts w:ascii="TH SarabunIT๙" w:hAnsi="TH SarabunIT๙" w:cs="TH SarabunIT๙"/>
          <w:spacing w:val="-9"/>
          <w:sz w:val="32"/>
          <w:szCs w:val="32"/>
          <w:cs/>
        </w:rPr>
        <w:t xml:space="preserve"> เพิ่มเติม ครั้งที่ 2 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เมื่อวันที่</w:t>
      </w:r>
      <w:r w:rsidRPr="00970AB8">
        <w:rPr>
          <w:rFonts w:ascii="TH SarabunIT๙" w:hAnsi="TH SarabunIT๙" w:cs="TH SarabunIT๙"/>
          <w:color w:val="000000" w:themeColor="text1"/>
          <w:spacing w:val="-9"/>
          <w:sz w:val="32"/>
          <w:szCs w:val="32"/>
          <w:cs/>
        </w:rPr>
        <w:t xml:space="preserve"> </w:t>
      </w:r>
      <w:r w:rsidR="0097103A" w:rsidRPr="00970AB8">
        <w:rPr>
          <w:rFonts w:ascii="TH SarabunIT๙" w:hAnsi="TH SarabunIT๙" w:cs="TH SarabunIT๙"/>
          <w:color w:val="000000" w:themeColor="text1"/>
          <w:spacing w:val="1"/>
          <w:sz w:val="32"/>
          <w:szCs w:val="32"/>
          <w:cs/>
        </w:rPr>
        <w:t>9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7103A"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มีนาคม</w:t>
      </w:r>
      <w:r w:rsidRPr="00970AB8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color w:val="000000" w:themeColor="text1"/>
          <w:spacing w:val="7"/>
          <w:sz w:val="32"/>
          <w:szCs w:val="32"/>
        </w:rPr>
        <w:t>256</w:t>
      </w:r>
      <w:r w:rsidR="0097103A" w:rsidRPr="00970AB8"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3</w:t>
      </w:r>
      <w:r w:rsidRPr="00970AB8"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โดยได้กำ</w:t>
      </w:r>
      <w:r w:rsidRPr="00970AB8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หนดโครงการ</w:t>
      </w:r>
      <w:r w:rsidRPr="00970AB8"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ที่</w:t>
      </w:r>
      <w:r w:rsidRPr="00970AB8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จะดำเนินการตามแผนพัฒนาท้องถิ่น</w:t>
      </w:r>
      <w:r w:rsidRPr="00970AB8"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(พ.ศ.</w:t>
      </w:r>
      <w:r w:rsidRPr="00970AB8">
        <w:rPr>
          <w:rFonts w:ascii="TH SarabunIT๙" w:hAnsi="TH SarabunIT๙" w:cs="TH SarabunIT๙"/>
          <w:color w:val="000000" w:themeColor="text1"/>
          <w:spacing w:val="9"/>
          <w:sz w:val="32"/>
          <w:szCs w:val="32"/>
          <w:cs/>
        </w:rPr>
        <w:t>2561-2565)</w:t>
      </w:r>
      <w:r w:rsidRPr="00970AB8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เพิ่มเติม ครั้งที่ 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สามารถจ</w:t>
      </w:r>
      <w:r w:rsidRPr="00970AB8">
        <w:rPr>
          <w:rFonts w:ascii="TH SarabunIT๙" w:hAnsi="TH SarabunIT๙" w:cs="TH SarabunIT๙"/>
          <w:color w:val="000000" w:themeColor="text1"/>
          <w:spacing w:val="-19"/>
          <w:sz w:val="32"/>
          <w:szCs w:val="32"/>
          <w:cs/>
        </w:rPr>
        <w:t>ำ</w:t>
      </w:r>
      <w:r w:rsidRPr="00970AB8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แนกตามยุทธศาสตร์ ดังนี้</w:t>
      </w:r>
    </w:p>
    <w:p w:rsidR="00B977DF" w:rsidRPr="00970AB8" w:rsidRDefault="00B977DF" w:rsidP="00B977DF">
      <w:pPr>
        <w:widowControl/>
        <w:autoSpaceDE/>
        <w:autoSpaceDN/>
        <w:adjustRightInd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10916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708"/>
        <w:gridCol w:w="991"/>
        <w:gridCol w:w="710"/>
        <w:gridCol w:w="993"/>
        <w:gridCol w:w="708"/>
        <w:gridCol w:w="1134"/>
        <w:gridCol w:w="709"/>
        <w:gridCol w:w="1134"/>
        <w:gridCol w:w="795"/>
        <w:gridCol w:w="1190"/>
      </w:tblGrid>
      <w:tr w:rsidR="00B977DF" w:rsidRPr="00970AB8" w:rsidTr="005C2A6D">
        <w:trPr>
          <w:trHeight w:hRule="exact" w:val="6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F" w:rsidRPr="00970AB8" w:rsidRDefault="00B977DF" w:rsidP="00B977DF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F" w:rsidRPr="00970AB8" w:rsidRDefault="00B977DF" w:rsidP="00B977DF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7DF" w:rsidRPr="00970AB8" w:rsidRDefault="00B977DF" w:rsidP="00B977DF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2565</w:t>
            </w:r>
          </w:p>
        </w:tc>
      </w:tr>
      <w:tr w:rsidR="00B977DF" w:rsidRPr="00970AB8" w:rsidTr="005C2A6D">
        <w:trPr>
          <w:trHeight w:hRule="exact" w:val="6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B977DF" w:rsidP="00B977DF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</w:tr>
      <w:tr w:rsidR="00B977DF" w:rsidRPr="00970AB8" w:rsidTr="005C2A6D">
        <w:trPr>
          <w:trHeight w:hRule="exact" w:val="7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พัฒนาด้านโครงสร้างพื้นฐาน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13,104,400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</w:t>
            </w:r>
            <w:r w:rsidR="00B977DF" w:rsidRPr="00970AB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13,361,980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13,237,080</w:t>
            </w:r>
          </w:p>
        </w:tc>
      </w:tr>
      <w:tr w:rsidR="00B977DF" w:rsidRPr="00970AB8" w:rsidTr="005C2A6D">
        <w:trPr>
          <w:trHeight w:hRule="exact" w:val="7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การพัฒนาด้านสิ่งแวดล้อม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2,400,000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2,400,000</w:t>
            </w:r>
          </w:p>
        </w:tc>
      </w:tr>
      <w:tr w:rsidR="00B977DF" w:rsidRPr="00970AB8" w:rsidTr="005C2A6D">
        <w:trPr>
          <w:trHeight w:hRule="exact" w:val="4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พัฒนาด้านเศรษฐกิจ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</w:tr>
      <w:tr w:rsidR="00B977DF" w:rsidRPr="00970AB8" w:rsidTr="005C2A6D">
        <w:trPr>
          <w:trHeight w:hRule="exact"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พัฒนาด้านสังคมและการศึกษา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280,700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250,700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220,000</w:t>
            </w:r>
          </w:p>
        </w:tc>
      </w:tr>
      <w:tr w:rsidR="00B977DF" w:rsidRPr="00970AB8" w:rsidTr="005C2A6D">
        <w:trPr>
          <w:trHeight w:hRule="exact" w:val="7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70AB8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พ</w:t>
            </w: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ัฒนาด้านการเมืองการบริหาร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B977DF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7DF" w:rsidRPr="00970AB8" w:rsidRDefault="0097103A" w:rsidP="00B977D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0AB8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</w:tr>
    </w:tbl>
    <w:p w:rsidR="00B977DF" w:rsidRPr="00970AB8" w:rsidRDefault="00B977DF" w:rsidP="00B977DF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p w:rsidR="00B977DF" w:rsidRPr="00970AB8" w:rsidRDefault="00B977DF" w:rsidP="00EF2A80">
      <w:pPr>
        <w:pStyle w:val="a9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43FE" w:rsidRPr="00970AB8" w:rsidRDefault="00FA01DE" w:rsidP="00EF2A80">
      <w:pPr>
        <w:pStyle w:val="a9"/>
        <w:ind w:firstLine="1440"/>
        <w:rPr>
          <w:rFonts w:ascii="TH SarabunIT๙" w:hAnsi="TH SarabunIT๙" w:cs="TH SarabunIT๙"/>
          <w:sz w:val="32"/>
          <w:szCs w:val="32"/>
        </w:rPr>
      </w:pPr>
      <w:r w:rsidRPr="00FA01DE">
        <w:rPr>
          <w:rFonts w:ascii="TH SarabunIT๙" w:hAnsi="TH SarabunIT๙" w:cs="TH SarabunIT๙"/>
          <w:noProof/>
          <w:spacing w:val="1"/>
          <w:sz w:val="32"/>
          <w:szCs w:val="32"/>
        </w:rPr>
        <w:pict>
          <v:roundrect id="_x0000_s1121" style="position:absolute;left:0;text-align:left;margin-left:501.95pt;margin-top:-28.4pt;width:37.8pt;height:24.7pt;z-index:251672576" arcsize="10923f" stroked="f">
            <v:textbox>
              <w:txbxContent>
                <w:p w:rsidR="00CB1857" w:rsidRPr="00B977DF" w:rsidRDefault="00CB1857" w:rsidP="00B977DF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 w:rsidR="000943FE" w:rsidRPr="00970A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การจัดทำงบประมาณ</w:t>
      </w:r>
    </w:p>
    <w:p w:rsidR="000943FE" w:rsidRPr="00970AB8" w:rsidRDefault="000943FE" w:rsidP="000943FE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CB1CCB" w:rsidRDefault="000943FE" w:rsidP="00CB1CCB">
      <w:pPr>
        <w:pStyle w:val="a9"/>
        <w:ind w:left="1440" w:firstLine="7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ผู้บริหารองค์การบริหารส่วนต</w:t>
      </w:r>
      <w:r w:rsidRPr="00970AB8">
        <w:rPr>
          <w:rFonts w:ascii="TH SarabunIT๙" w:hAnsi="TH SarabunIT๙" w:cs="TH SarabunIT๙"/>
          <w:spacing w:val="-18"/>
          <w:sz w:val="32"/>
          <w:szCs w:val="32"/>
          <w:cs/>
        </w:rPr>
        <w:t>ำบล</w:t>
      </w:r>
      <w:r w:rsidRPr="00970AB8">
        <w:rPr>
          <w:rFonts w:ascii="TH SarabunIT๙" w:hAnsi="TH SarabunIT๙" w:cs="TH SarabunIT๙"/>
          <w:sz w:val="32"/>
          <w:szCs w:val="32"/>
          <w:cs/>
        </w:rPr>
        <w:t>ไผ่ล้อม</w:t>
      </w:r>
      <w:r w:rsidRPr="00970AB8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ได้ประกาศใช้ข้อบัญญัติงบประมาณ</w:t>
      </w:r>
      <w:r w:rsidR="00EF2A80" w:rsidRPr="00970A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Pr="00970AB8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03609"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19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0943FE" w:rsidRPr="00970AB8" w:rsidRDefault="000943FE" w:rsidP="00CB1CCB">
      <w:pPr>
        <w:pStyle w:val="a9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กันยายน 256</w:t>
      </w:r>
      <w:r w:rsidR="00B977DF" w:rsidRPr="00970AB8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CB1C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70AB8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โดยมีโครงการที่บรรจุอยู่ในข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</w:t>
      </w:r>
      <w:r w:rsidRPr="00970AB8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อบัญญ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</w:t>
      </w:r>
      <w:r w:rsidRPr="00970AB8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ติงบประมาณ</w:t>
      </w:r>
      <w:r w:rsidRPr="00970AB8">
        <w:rPr>
          <w:rFonts w:ascii="TH SarabunIT๙" w:hAnsi="TH SarabunIT๙" w:cs="TH SarabunIT๙"/>
          <w:color w:val="000000" w:themeColor="text1"/>
          <w:spacing w:val="-9"/>
          <w:sz w:val="32"/>
          <w:szCs w:val="32"/>
          <w:cs/>
        </w:rPr>
        <w:t xml:space="preserve"> </w:t>
      </w:r>
      <w:r w:rsidR="00D367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0E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56 โครงการ</w:t>
      </w:r>
      <w:r w:rsidR="00EF2A80"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B1C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และจ่ายขาดเงินสะสม</w:t>
      </w:r>
      <w:r w:rsidR="00390E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CB1C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</w:t>
      </w:r>
      <w:r w:rsidRPr="00970AB8">
        <w:rPr>
          <w:rFonts w:ascii="TH SarabunIT๙" w:hAnsi="TH SarabunIT๙" w:cs="TH SarabunIT๙"/>
          <w:color w:val="000000" w:themeColor="text1"/>
          <w:spacing w:val="-11"/>
          <w:sz w:val="32"/>
          <w:szCs w:val="32"/>
          <w:cs/>
        </w:rPr>
        <w:t>ำ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นวน</w:t>
      </w:r>
      <w:r w:rsidRPr="00970A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390E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EF2A80"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03609" w:rsidRPr="00970AB8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โครงการ</w:t>
      </w:r>
      <w:r w:rsidRPr="00970AB8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</w:t>
      </w:r>
      <w:r w:rsidR="00390E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งบกรมส่งเสริมฯ 2 โครงการ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90E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รวม 62 โครงการ 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สามารถจ</w:t>
      </w:r>
      <w:r w:rsidRPr="00970AB8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ำ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แนกตาม</w:t>
      </w:r>
      <w:r w:rsidR="00CB1C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ตามยุ</w:t>
      </w:r>
      <w:r w:rsidRPr="00970A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ธศาสตร์ดังนี้</w:t>
      </w:r>
    </w:p>
    <w:p w:rsidR="000943FE" w:rsidRPr="00970AB8" w:rsidRDefault="000943FE" w:rsidP="000943FE">
      <w:pPr>
        <w:pStyle w:val="a9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1"/>
        <w:gridCol w:w="1754"/>
        <w:gridCol w:w="2847"/>
      </w:tblGrid>
      <w:tr w:rsidR="000943FE" w:rsidRPr="00970AB8" w:rsidTr="004B71B7">
        <w:trPr>
          <w:trHeight w:hRule="exact" w:val="61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970AB8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970AB8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970AB8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งบประมาณตามข</w:t>
            </w:r>
            <w:r w:rsidRPr="00970A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อบัญญัติ</w:t>
            </w:r>
          </w:p>
        </w:tc>
      </w:tr>
      <w:tr w:rsidR="00322229" w:rsidRPr="00970AB8" w:rsidTr="004B71B7">
        <w:trPr>
          <w:trHeight w:hRule="exact" w:val="61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970AB8" w:rsidRDefault="00322229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พัฒนาด้านโครงสร้างพื้นฐาน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390EDC" w:rsidRDefault="00795F9F" w:rsidP="00970AB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0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390EDC" w:rsidRDefault="00795F9F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0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3,120,000</w:t>
            </w:r>
          </w:p>
        </w:tc>
      </w:tr>
      <w:tr w:rsidR="00322229" w:rsidRPr="00795F9F" w:rsidTr="004B71B7">
        <w:trPr>
          <w:trHeight w:hRule="exact" w:val="6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970AB8" w:rsidRDefault="00322229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การพัฒนาด้านสิ่งแวดล้อม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390EDC" w:rsidRDefault="00322229" w:rsidP="00970AB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0ED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390EDC" w:rsidRDefault="0032222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0ED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390E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5,000</w:t>
            </w:r>
          </w:p>
        </w:tc>
      </w:tr>
      <w:tr w:rsidR="00322229" w:rsidRPr="00970AB8" w:rsidTr="004B71B7">
        <w:trPr>
          <w:trHeight w:hRule="exact" w:val="61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970AB8" w:rsidRDefault="00322229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พัฒนาด้านเศษฐกิจ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390EDC" w:rsidRDefault="00322229" w:rsidP="00970AB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0E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390EDC" w:rsidRDefault="00CB1CCB" w:rsidP="00AF4085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0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280</w:t>
            </w:r>
            <w:r w:rsidR="00795F9F" w:rsidRPr="00390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,000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2229" w:rsidRPr="00390E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</w:tc>
      </w:tr>
      <w:tr w:rsidR="00322229" w:rsidRPr="00970AB8" w:rsidTr="004B71B7">
        <w:trPr>
          <w:trHeight w:hRule="exact" w:val="613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970AB8" w:rsidRDefault="00322229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การพัฒนาด้านสังคมและการศึกษา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970AB8" w:rsidRDefault="00036D88" w:rsidP="00390EDC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970AB8" w:rsidRDefault="00390EDC" w:rsidP="0063212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10,438,060</w:t>
            </w:r>
          </w:p>
        </w:tc>
      </w:tr>
      <w:tr w:rsidR="00322229" w:rsidRPr="00970AB8" w:rsidTr="004B71B7">
        <w:trPr>
          <w:trHeight w:hRule="exact" w:val="61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970AB8" w:rsidRDefault="00322229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พัฒนาด้านการเมืองและการบริหาร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970AB8" w:rsidRDefault="00390EDC" w:rsidP="00970AB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29" w:rsidRPr="00970AB8" w:rsidRDefault="00322229" w:rsidP="00390EDC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14,</w:t>
            </w:r>
            <w:r w:rsidR="00390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731,298</w:t>
            </w:r>
          </w:p>
        </w:tc>
      </w:tr>
    </w:tbl>
    <w:p w:rsidR="000943FE" w:rsidRPr="00970AB8" w:rsidRDefault="000943FE" w:rsidP="000943FE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0943FE" w:rsidRPr="00970AB8" w:rsidRDefault="004A4F9A" w:rsidP="000943FE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sz w:val="32"/>
          <w:szCs w:val="32"/>
        </w:rPr>
        <w:tab/>
      </w:r>
      <w:r w:rsidRPr="00970AB8">
        <w:rPr>
          <w:rFonts w:ascii="TH SarabunIT๙" w:hAnsi="TH SarabunIT๙" w:cs="TH SarabunIT๙"/>
          <w:sz w:val="32"/>
          <w:szCs w:val="32"/>
        </w:rPr>
        <w:tab/>
      </w:r>
      <w:r w:rsidRPr="00970AB8">
        <w:rPr>
          <w:rFonts w:ascii="TH SarabunIT๙" w:hAnsi="TH SarabunIT๙" w:cs="TH SarabunIT๙"/>
          <w:sz w:val="32"/>
          <w:szCs w:val="32"/>
        </w:rPr>
        <w:tab/>
      </w:r>
      <w:r w:rsidRPr="00970AB8">
        <w:rPr>
          <w:rFonts w:ascii="TH SarabunIT๙" w:hAnsi="TH SarabunIT๙" w:cs="TH SarabunIT๙"/>
          <w:sz w:val="32"/>
          <w:szCs w:val="32"/>
        </w:rPr>
        <w:tab/>
      </w:r>
      <w:r w:rsidRPr="00970AB8">
        <w:rPr>
          <w:rFonts w:ascii="TH SarabunIT๙" w:hAnsi="TH SarabunIT๙" w:cs="TH SarabunIT๙"/>
          <w:sz w:val="32"/>
          <w:szCs w:val="32"/>
        </w:rPr>
        <w:tab/>
      </w:r>
      <w:r w:rsidR="00443877" w:rsidRPr="00970A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77DF" w:rsidRPr="00970AB8" w:rsidRDefault="00B977DF" w:rsidP="000943FE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B977DF" w:rsidRPr="00970AB8" w:rsidRDefault="00B977DF" w:rsidP="000943FE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B977DF" w:rsidRPr="00970AB8" w:rsidRDefault="00B977DF" w:rsidP="000943FE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3060B" w:rsidRPr="00970AB8" w:rsidRDefault="0053060B" w:rsidP="000943FE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0943FE" w:rsidRPr="00970AB8" w:rsidRDefault="000943FE" w:rsidP="000943FE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ยุทธศาสตร์และโครงการในปี</w:t>
      </w:r>
      <w:r w:rsidRPr="00970AB8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u w:val="single"/>
          <w:cs/>
        </w:rPr>
        <w:t>พ.ศ.</w:t>
      </w:r>
      <w:r w:rsidRPr="00970AB8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 xml:space="preserve"> </w:t>
      </w:r>
      <w:r w:rsidR="00EF2A80" w:rsidRPr="00970AB8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256</w:t>
      </w:r>
      <w:r w:rsidR="00B977DF" w:rsidRPr="00970AB8">
        <w:rPr>
          <w:rFonts w:ascii="TH SarabunIT๙" w:hAnsi="TH SarabunIT๙" w:cs="TH SarabunIT๙"/>
          <w:spacing w:val="-1"/>
          <w:sz w:val="32"/>
          <w:szCs w:val="32"/>
          <w:u w:val="single"/>
        </w:rPr>
        <w:t>3</w:t>
      </w:r>
    </w:p>
    <w:p w:rsidR="000943FE" w:rsidRPr="00970AB8" w:rsidRDefault="000943FE" w:rsidP="000943FE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ยุทธศาสตร</w:t>
      </w:r>
      <w:r w:rsidRPr="00970AB8">
        <w:rPr>
          <w:rFonts w:ascii="TH SarabunIT๙" w:hAnsi="TH SarabunIT๙" w:cs="TH SarabunIT๙"/>
          <w:sz w:val="32"/>
          <w:szCs w:val="32"/>
          <w:cs/>
        </w:rPr>
        <w:t>์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และจำนวนโครงการที่ปรากฏอยู่ในแผนและจำ</w:t>
      </w:r>
      <w:r w:rsidRPr="00970AB8">
        <w:rPr>
          <w:rFonts w:ascii="TH SarabunIT๙" w:hAnsi="TH SarabunIT๙" w:cs="TH SarabunIT๙"/>
          <w:sz w:val="32"/>
          <w:szCs w:val="32"/>
          <w:cs/>
        </w:rPr>
        <w:t>นวนโครงการที่ได้ปฏิบัติ</w:t>
      </w:r>
    </w:p>
    <w:p w:rsidR="000943FE" w:rsidRPr="00970AB8" w:rsidRDefault="000943FE" w:rsidP="000943FE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7"/>
        <w:gridCol w:w="1790"/>
        <w:gridCol w:w="1621"/>
        <w:gridCol w:w="893"/>
      </w:tblGrid>
      <w:tr w:rsidR="000943FE" w:rsidRPr="00970AB8" w:rsidTr="004B71B7">
        <w:trPr>
          <w:trHeight w:hRule="exact" w:val="372"/>
        </w:trPr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Pr="00970AB8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43FE" w:rsidRPr="00970AB8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970AB8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970AB8">
              <w:rPr>
                <w:rFonts w:ascii="TH SarabunIT๙" w:hAnsi="TH SarabunIT๙" w:cs="TH SarabunIT๙"/>
                <w:b/>
                <w:bCs/>
                <w:spacing w:val="-15"/>
                <w:sz w:val="32"/>
                <w:szCs w:val="32"/>
                <w:cs/>
              </w:rPr>
              <w:t>ำ</w:t>
            </w: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นวนโครงการ</w:t>
            </w:r>
          </w:p>
        </w:tc>
      </w:tr>
      <w:tr w:rsidR="000943FE" w:rsidRPr="00970AB8" w:rsidTr="00B03609">
        <w:trPr>
          <w:trHeight w:hRule="exact" w:val="905"/>
        </w:trPr>
        <w:tc>
          <w:tcPr>
            <w:tcW w:w="5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FE" w:rsidRPr="00970AB8" w:rsidRDefault="000943FE" w:rsidP="004B71B7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970AB8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970AB8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ำ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นวนโครงการ</w:t>
            </w:r>
            <w:r w:rsidRPr="00970AB8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 </w:t>
            </w:r>
          </w:p>
          <w:p w:rsidR="000943FE" w:rsidRPr="00970AB8" w:rsidRDefault="00B03609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ที่ปรากฎ</w:t>
            </w:r>
            <w:r w:rsidR="000943FE" w:rsidRPr="00970AB8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อยู่ในแผน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970AB8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จำนวนโครงการ </w:t>
            </w:r>
          </w:p>
          <w:p w:rsidR="000943FE" w:rsidRPr="00970AB8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ที่ได้ปฏิบัติ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FE" w:rsidRPr="00970AB8" w:rsidRDefault="000943FE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ร้อยละ</w:t>
            </w:r>
          </w:p>
        </w:tc>
      </w:tr>
      <w:tr w:rsidR="00390EDC" w:rsidRPr="00970AB8" w:rsidTr="004B71B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70AB8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AF0620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390EDC" w:rsidRDefault="00390EDC" w:rsidP="00BC16A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0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FD52F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23.08</w:t>
            </w:r>
          </w:p>
        </w:tc>
      </w:tr>
      <w:tr w:rsidR="00390EDC" w:rsidRPr="00970AB8" w:rsidTr="004B71B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70AB8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970AB8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การพ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970AB8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ฒนา</w:t>
            </w:r>
            <w:r w:rsidRPr="00970AB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ด้</w:t>
            </w:r>
            <w:r w:rsidRPr="00970AB8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าน</w:t>
            </w:r>
            <w:r w:rsidRPr="00970AB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390EDC" w:rsidRDefault="00390EDC" w:rsidP="00BC16A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0ED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390EDC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42.8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390EDC" w:rsidRPr="00970AB8" w:rsidTr="004B71B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70AB8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970AB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390EDC" w:rsidRDefault="00390EDC" w:rsidP="00BC16A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0E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20.00</w:t>
            </w:r>
          </w:p>
        </w:tc>
      </w:tr>
      <w:tr w:rsidR="00390EDC" w:rsidRPr="00970AB8" w:rsidTr="004B71B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70AB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70AB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การพัฒนาด้านสังคมและการศึกษา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63212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390EDC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D55FCF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53.49</w:t>
            </w:r>
          </w:p>
        </w:tc>
      </w:tr>
      <w:tr w:rsidR="00390EDC" w:rsidRPr="00970AB8" w:rsidTr="004B71B7">
        <w:trPr>
          <w:trHeight w:hRule="exact" w:val="37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B71B7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970AB8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0458E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BC16A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443877" w:rsidRPr="00970AB8" w:rsidTr="004B71B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877" w:rsidRPr="00970AB8" w:rsidRDefault="00443877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877" w:rsidRPr="00970AB8" w:rsidRDefault="00D55FCF" w:rsidP="00F22006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877" w:rsidRPr="00970AB8" w:rsidRDefault="00390EDC" w:rsidP="000458E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877" w:rsidRPr="00970AB8" w:rsidRDefault="00390EDC" w:rsidP="004B71B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45.53</w:t>
            </w:r>
          </w:p>
        </w:tc>
      </w:tr>
    </w:tbl>
    <w:p w:rsidR="000943FE" w:rsidRPr="00970AB8" w:rsidRDefault="000943FE" w:rsidP="000943FE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p w:rsidR="0053060B" w:rsidRPr="00970AB8" w:rsidRDefault="0053060B" w:rsidP="000943FE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</w:pPr>
    </w:p>
    <w:p w:rsidR="004A4748" w:rsidRPr="00970AB8" w:rsidRDefault="004A4748" w:rsidP="004A474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โครงการในปี</w:t>
      </w:r>
      <w:r w:rsidRPr="00970AB8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u w:val="single"/>
          <w:cs/>
        </w:rPr>
        <w:t>พ.ศ.</w:t>
      </w:r>
      <w:r w:rsidRPr="00970AB8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256</w:t>
      </w:r>
      <w:r w:rsidR="0053060B" w:rsidRPr="00970AB8">
        <w:rPr>
          <w:rFonts w:ascii="TH SarabunIT๙" w:hAnsi="TH SarabunIT๙" w:cs="TH SarabunIT๙"/>
          <w:spacing w:val="-1"/>
          <w:sz w:val="32"/>
          <w:szCs w:val="32"/>
          <w:u w:val="single"/>
        </w:rPr>
        <w:t>3</w:t>
      </w:r>
    </w:p>
    <w:p w:rsidR="004A4748" w:rsidRPr="00970AB8" w:rsidRDefault="004A4748" w:rsidP="004A4748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ยุทธศาสตร</w:t>
      </w:r>
      <w:r w:rsidRPr="00970AB8">
        <w:rPr>
          <w:rFonts w:ascii="TH SarabunIT๙" w:hAnsi="TH SarabunIT๙" w:cs="TH SarabunIT๙"/>
          <w:sz w:val="32"/>
          <w:szCs w:val="32"/>
          <w:cs/>
        </w:rPr>
        <w:t>์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และจำนวนโครงการที่ปรากฏอยู่ในข้อบัญญัติและจำ</w:t>
      </w:r>
      <w:r w:rsidRPr="00970AB8">
        <w:rPr>
          <w:rFonts w:ascii="TH SarabunIT๙" w:hAnsi="TH SarabunIT๙" w:cs="TH SarabunIT๙"/>
          <w:sz w:val="32"/>
          <w:szCs w:val="32"/>
          <w:cs/>
        </w:rPr>
        <w:t>นวนโครงการที่ได้ปฏิบัติ</w:t>
      </w:r>
    </w:p>
    <w:p w:rsidR="004A4748" w:rsidRPr="00970AB8" w:rsidRDefault="004A4748" w:rsidP="004A4748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4748" w:rsidRPr="00970AB8" w:rsidRDefault="004A4748" w:rsidP="004A4748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7"/>
        <w:gridCol w:w="1790"/>
        <w:gridCol w:w="1621"/>
        <w:gridCol w:w="893"/>
      </w:tblGrid>
      <w:tr w:rsidR="004A4748" w:rsidRPr="00970AB8" w:rsidTr="004A4748">
        <w:trPr>
          <w:trHeight w:hRule="exact" w:val="372"/>
        </w:trPr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48" w:rsidRPr="00970AB8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A4748" w:rsidRPr="00970AB8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970AB8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970AB8">
              <w:rPr>
                <w:rFonts w:ascii="TH SarabunIT๙" w:hAnsi="TH SarabunIT๙" w:cs="TH SarabunIT๙"/>
                <w:b/>
                <w:bCs/>
                <w:spacing w:val="-15"/>
                <w:sz w:val="32"/>
                <w:szCs w:val="32"/>
                <w:cs/>
              </w:rPr>
              <w:t>ำ</w:t>
            </w: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นวนโครงการ</w:t>
            </w:r>
          </w:p>
        </w:tc>
      </w:tr>
      <w:tr w:rsidR="004A4748" w:rsidRPr="00970AB8" w:rsidTr="0053060B">
        <w:trPr>
          <w:trHeight w:hRule="exact" w:val="1152"/>
        </w:trPr>
        <w:tc>
          <w:tcPr>
            <w:tcW w:w="5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748" w:rsidRPr="00970AB8" w:rsidRDefault="004A4748" w:rsidP="004A4748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970AB8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970AB8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ำ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นวนโครงการ</w:t>
            </w:r>
            <w:r w:rsidRPr="00970AB8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 </w:t>
            </w:r>
          </w:p>
          <w:p w:rsidR="004A4748" w:rsidRPr="00970AB8" w:rsidRDefault="004A4748" w:rsidP="0053060B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ที่ปรากฎอยู่ใน</w:t>
            </w:r>
            <w:r w:rsidR="0053060B" w:rsidRPr="00970AB8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970AB8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จำนวนโครงการ </w:t>
            </w:r>
          </w:p>
          <w:p w:rsidR="004A4748" w:rsidRPr="00970AB8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ที่ได้ปฏิบัติ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48" w:rsidRPr="00970AB8" w:rsidRDefault="004A4748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ร้อยละ</w:t>
            </w:r>
          </w:p>
        </w:tc>
      </w:tr>
      <w:tr w:rsidR="00390EDC" w:rsidRPr="00970AB8" w:rsidTr="004A4748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A4748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70AB8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390EDC" w:rsidRDefault="00390EDC" w:rsidP="00BC16A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0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970AB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390EDC" w:rsidRPr="00970AB8" w:rsidTr="004A4748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A4748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70AB8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970AB8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การพ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970AB8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ฒนา</w:t>
            </w:r>
            <w:r w:rsidRPr="00970AB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ด้</w:t>
            </w:r>
            <w:r w:rsidRPr="00970AB8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าน</w:t>
            </w:r>
            <w:r w:rsidRPr="00970AB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390EDC" w:rsidRDefault="00390EDC" w:rsidP="00BC16A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0ED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706BB9" w:rsidP="00970AB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706BB9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6BB9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390EDC" w:rsidRPr="00970AB8" w:rsidTr="004A4748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A4748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70AB8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970AB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390EDC" w:rsidRDefault="00390EDC" w:rsidP="00BC16A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0ED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970AB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90EDC" w:rsidRPr="00970AB8" w:rsidTr="004A4748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A4748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70AB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70AB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การพัฒนาด้านสังคมและการศึกษา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706BB9" w:rsidP="00BC16A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970AB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706BB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706BB9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60.87</w:t>
            </w:r>
          </w:p>
        </w:tc>
      </w:tr>
      <w:tr w:rsidR="00390EDC" w:rsidRPr="00970AB8" w:rsidTr="004A4748">
        <w:trPr>
          <w:trHeight w:hRule="exact" w:val="37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A4748">
            <w:pPr>
              <w:pStyle w:val="a9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970AB8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70AB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BC16AA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970AB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Pr="00970A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DC" w:rsidRPr="00970AB8" w:rsidRDefault="00390EDC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53060B" w:rsidRPr="00970AB8" w:rsidTr="004A4748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60B" w:rsidRPr="00970AB8" w:rsidRDefault="0053060B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0A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60B" w:rsidRPr="00970AB8" w:rsidRDefault="00390EDC" w:rsidP="00970AB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60B" w:rsidRPr="00970AB8" w:rsidRDefault="00706BB9" w:rsidP="00AF5589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60B" w:rsidRPr="00970AB8" w:rsidRDefault="00706BB9" w:rsidP="004A4748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82.15</w:t>
            </w:r>
          </w:p>
        </w:tc>
      </w:tr>
    </w:tbl>
    <w:p w:rsidR="004A4748" w:rsidRPr="00970AB8" w:rsidRDefault="004A4748" w:rsidP="000943FE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  <w:sectPr w:rsidR="004A4748" w:rsidRPr="00970AB8">
          <w:pgSz w:w="11910" w:h="16840"/>
          <w:pgMar w:top="880" w:right="400" w:bottom="1000" w:left="600" w:header="357" w:footer="807" w:gutter="0"/>
          <w:cols w:space="720"/>
        </w:sect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705183" w:rsidRDefault="00705183" w:rsidP="00BC16AA">
      <w:pPr>
        <w:pStyle w:val="a9"/>
        <w:jc w:val="center"/>
        <w:rPr>
          <w:rFonts w:ascii="TH SarabunIT๙" w:hAnsi="TH SarabunIT๙" w:cs="TH SarabunIT๙" w:hint="cs"/>
          <w:b/>
          <w:bCs/>
          <w:spacing w:val="-1"/>
          <w:sz w:val="144"/>
          <w:szCs w:val="144"/>
        </w:rPr>
      </w:pPr>
    </w:p>
    <w:p w:rsidR="00BC16AA" w:rsidRPr="00BC16AA" w:rsidRDefault="00BC16AA" w:rsidP="00BC16AA">
      <w:pPr>
        <w:pStyle w:val="a9"/>
        <w:jc w:val="center"/>
        <w:rPr>
          <w:rFonts w:ascii="TH SarabunIT๙" w:hAnsi="TH SarabunIT๙" w:cs="TH SarabunIT๙"/>
          <w:b/>
          <w:bCs/>
          <w:spacing w:val="-1"/>
          <w:sz w:val="144"/>
          <w:szCs w:val="144"/>
        </w:rPr>
      </w:pPr>
      <w:r w:rsidRPr="00BC16AA">
        <w:rPr>
          <w:rFonts w:ascii="TH SarabunIT๙" w:hAnsi="TH SarabunIT๙" w:cs="TH SarabunIT๙" w:hint="cs"/>
          <w:b/>
          <w:bCs/>
          <w:spacing w:val="-1"/>
          <w:sz w:val="144"/>
          <w:szCs w:val="144"/>
          <w:cs/>
        </w:rPr>
        <w:t>แนวทางการพิจารณาการติดตามและประเมินผลแผนพัฒนาท้องถิ่น</w:t>
      </w:r>
    </w:p>
    <w:p w:rsidR="00551F7F" w:rsidRPr="00BC16AA" w:rsidRDefault="000943FE" w:rsidP="00BC16AA">
      <w:pPr>
        <w:pStyle w:val="a9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BC16AA">
        <w:rPr>
          <w:rFonts w:ascii="TH SarabunIT๙" w:hAnsi="TH SarabunIT๙" w:cs="TH SarabunIT๙"/>
          <w:b/>
          <w:bCs/>
          <w:spacing w:val="-1"/>
          <w:sz w:val="144"/>
          <w:szCs w:val="144"/>
          <w:cs/>
        </w:rPr>
        <w:t xml:space="preserve"> </w:t>
      </w:r>
      <w:r w:rsidR="00551F7F" w:rsidRPr="00BC16AA">
        <w:rPr>
          <w:rFonts w:ascii="TH SarabunIT๙" w:hAnsi="TH SarabunIT๙" w:cs="TH SarabunIT๙"/>
          <w:b/>
          <w:bCs/>
          <w:spacing w:val="-1"/>
          <w:sz w:val="144"/>
          <w:szCs w:val="144"/>
          <w:cs/>
        </w:rPr>
        <w:t>ของ</w:t>
      </w:r>
      <w:r w:rsidR="00BC16AA" w:rsidRPr="00BC16AA">
        <w:rPr>
          <w:rFonts w:ascii="TH SarabunIT๙" w:hAnsi="TH SarabunIT๙" w:cs="TH SarabunIT๙"/>
          <w:b/>
          <w:bCs/>
          <w:spacing w:val="-1"/>
          <w:sz w:val="144"/>
          <w:szCs w:val="144"/>
        </w:rPr>
        <w:t xml:space="preserve"> </w:t>
      </w:r>
      <w:r w:rsidR="00551F7F" w:rsidRPr="00BC16AA">
        <w:rPr>
          <w:rFonts w:ascii="TH SarabunIT๙" w:hAnsi="TH SarabunIT๙" w:cs="TH SarabunIT๙"/>
          <w:b/>
          <w:bCs/>
          <w:spacing w:val="-1"/>
          <w:sz w:val="144"/>
          <w:szCs w:val="144"/>
          <w:cs/>
        </w:rPr>
        <w:t>องค์การบริหารส</w:t>
      </w:r>
      <w:r w:rsidR="00551F7F" w:rsidRPr="00BC16AA">
        <w:rPr>
          <w:rFonts w:ascii="TH SarabunIT๙" w:hAnsi="TH SarabunIT๙" w:cs="TH SarabunIT๙"/>
          <w:b/>
          <w:bCs/>
          <w:sz w:val="144"/>
          <w:szCs w:val="144"/>
          <w:cs/>
        </w:rPr>
        <w:t>่</w:t>
      </w:r>
      <w:r w:rsidR="00551F7F" w:rsidRPr="00BC16AA">
        <w:rPr>
          <w:rFonts w:ascii="TH SarabunIT๙" w:hAnsi="TH SarabunIT๙" w:cs="TH SarabunIT๙"/>
          <w:b/>
          <w:bCs/>
          <w:spacing w:val="-1"/>
          <w:sz w:val="144"/>
          <w:szCs w:val="144"/>
          <w:cs/>
        </w:rPr>
        <w:t>วนตำ</w:t>
      </w:r>
      <w:r w:rsidR="00551F7F" w:rsidRPr="00BC16AA">
        <w:rPr>
          <w:rFonts w:ascii="TH SarabunIT๙" w:hAnsi="TH SarabunIT๙" w:cs="TH SarabunIT๙"/>
          <w:b/>
          <w:bCs/>
          <w:sz w:val="144"/>
          <w:szCs w:val="144"/>
          <w:cs/>
        </w:rPr>
        <w:t xml:space="preserve">บลไผ่ล้อม </w:t>
      </w:r>
      <w:r w:rsidR="00BC16AA" w:rsidRPr="00BC16AA">
        <w:rPr>
          <w:rFonts w:ascii="TH SarabunIT๙" w:hAnsi="TH SarabunIT๙" w:cs="TH SarabunIT๙"/>
          <w:b/>
          <w:bCs/>
          <w:sz w:val="144"/>
          <w:szCs w:val="144"/>
        </w:rPr>
        <w:t xml:space="preserve"> </w:t>
      </w:r>
    </w:p>
    <w:p w:rsidR="00551F7F" w:rsidRPr="00970AB8" w:rsidRDefault="00551F7F" w:rsidP="00551F7F">
      <w:pPr>
        <w:widowControl/>
        <w:autoSpaceDE/>
        <w:autoSpaceDN/>
        <w:adjustRightInd/>
        <w:rPr>
          <w:rFonts w:ascii="TH SarabunIT๙" w:hAnsi="TH SarabunIT๙" w:cs="TH SarabunIT๙"/>
          <w:sz w:val="32"/>
          <w:szCs w:val="32"/>
        </w:rPr>
        <w:sectPr w:rsidR="00551F7F" w:rsidRPr="00970AB8">
          <w:pgSz w:w="11910" w:h="16840"/>
          <w:pgMar w:top="260" w:right="400" w:bottom="1000" w:left="1340" w:header="0" w:footer="807" w:gutter="0"/>
          <w:cols w:space="720"/>
        </w:sect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  <w:r w:rsidRPr="00970AB8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ส่วนท</w:t>
      </w:r>
      <w:r w:rsidRPr="00970AB8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970AB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970AB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ผลการวิเคราะห์การติดตามและประเมินผล</w: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551F7F" w:rsidRPr="00970AB8" w:rsidRDefault="00FA01DE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</w:r>
      <w:r>
        <w:rPr>
          <w:rFonts w:ascii="TH SarabunIT๙" w:hAnsi="TH SarabunIT๙" w:cs="TH SarabunIT๙"/>
          <w:sz w:val="32"/>
          <w:szCs w:val="32"/>
        </w:rPr>
        <w:pict>
          <v:shape id="_x0000_s1144" type="#_x0000_t202" style="width:482pt;height:36pt;mso-position-horizontal-relative:char;mso-position-vertical-relative:line" o:allowincell="f" fillcolor="silver">
            <v:textbox inset="0,0,0,0">
              <w:txbxContent>
                <w:p w:rsidR="00CB1857" w:rsidRDefault="00CB1857" w:rsidP="00551F7F">
                  <w:pPr>
                    <w:pStyle w:val="a7"/>
                    <w:tabs>
                      <w:tab w:val="left" w:pos="1925"/>
                      <w:tab w:val="left" w:pos="2497"/>
                    </w:tabs>
                    <w:kinsoku w:val="0"/>
                    <w:overflowPunct w:val="0"/>
                    <w:spacing w:before="74"/>
                    <w:ind w:left="1061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แบบที่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b/>
                      <w:bCs/>
                      <w:w w:val="95"/>
                      <w:sz w:val="36"/>
                      <w:szCs w:val="36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b/>
                      <w:bCs/>
                      <w:w w:val="95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แบบช่วยกำกับการจัดท</w:t>
                  </w:r>
                  <w:r>
                    <w:rPr>
                      <w:rFonts w:ascii="TH SarabunPSK" w:hAnsi="TH SarabunPSK" w:cs="TH SarabunPSK"/>
                      <w:b/>
                      <w:bCs/>
                      <w:spacing w:val="3"/>
                      <w:sz w:val="36"/>
                      <w:szCs w:val="36"/>
                      <w:cs/>
                    </w:rPr>
                    <w:t>ำ</w:t>
                  </w:r>
                  <w:r>
                    <w:rPr>
                      <w:rFonts w:ascii="TH SarabunPSK" w:hAnsi="TH SarabunPSK" w:cs="TH SarabunPSK"/>
                      <w:b/>
                      <w:bCs/>
                      <w:spacing w:val="-1"/>
                      <w:sz w:val="36"/>
                      <w:szCs w:val="36"/>
                      <w:cs/>
                    </w:rPr>
                    <w:t>แผนยุทธศาสตร์ของท้องถิ่นโดยตนเอง</w:t>
                  </w:r>
                </w:p>
              </w:txbxContent>
            </v:textbox>
          </v:shape>
        </w:pic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 w:rsidRPr="00970AB8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970AB8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ำ</w:t>
      </w:r>
      <w:r w:rsidRPr="00970AB8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ชี้แจง</w:t>
      </w:r>
      <w:r w:rsidRPr="00970AB8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: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970AB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1</w:t>
      </w:r>
      <w:r w:rsidRPr="00970AB8">
        <w:rPr>
          <w:rFonts w:ascii="TH SarabunIT๙" w:hAnsi="TH SarabunIT๙" w:cs="TH SarabunIT๙"/>
          <w:spacing w:val="1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เป็นแบบประเมินตนเองในการจัดท</w:t>
      </w:r>
      <w:r w:rsidRPr="00970AB8">
        <w:rPr>
          <w:rFonts w:ascii="TH SarabunIT๙" w:hAnsi="TH SarabunIT๙" w:cs="TH SarabunIT๙"/>
          <w:spacing w:val="27"/>
          <w:w w:val="99"/>
          <w:sz w:val="32"/>
          <w:szCs w:val="32"/>
          <w:cs/>
        </w:rPr>
        <w:t>ำ</w:t>
      </w:r>
      <w:r w:rsidRPr="00970AB8">
        <w:rPr>
          <w:rFonts w:ascii="TH SarabunIT๙" w:hAnsi="TH SarabunIT๙" w:cs="TH SarabunIT๙"/>
          <w:sz w:val="32"/>
          <w:szCs w:val="32"/>
          <w:cs/>
        </w:rPr>
        <w:t>แผนยุทธศาสตร์ของ</w:t>
      </w:r>
      <w:r w:rsidR="000D4C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องค์การบริหารส่วนตำบลไผ่ล้อม</w:t>
      </w:r>
      <w:r w:rsidRPr="00970AB8">
        <w:rPr>
          <w:rFonts w:ascii="TH SarabunIT๙" w:hAnsi="TH SarabunIT๙" w:cs="TH SarabunIT๙"/>
          <w:sz w:val="32"/>
          <w:szCs w:val="32"/>
          <w:cs/>
        </w:rPr>
        <w:t>โดย</w:t>
      </w:r>
      <w:r w:rsidRPr="00970AB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จะท</w:t>
      </w:r>
      <w:r w:rsidRPr="00970AB8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970AB8">
        <w:rPr>
          <w:rFonts w:ascii="TH SarabunIT๙" w:hAnsi="TH SarabunIT๙" w:cs="TH SarabunIT๙"/>
          <w:sz w:val="32"/>
          <w:szCs w:val="32"/>
          <w:cs/>
        </w:rPr>
        <w:t>การประเมินและรายงานทุกๆ</w:t>
      </w:r>
      <w:r w:rsidRPr="00970AB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970AB8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970AB8">
        <w:rPr>
          <w:rFonts w:ascii="TH SarabunIT๙" w:hAnsi="TH SarabunIT๙" w:cs="TH SarabunIT๙"/>
          <w:spacing w:val="15"/>
          <w:sz w:val="32"/>
          <w:szCs w:val="32"/>
          <w:cs/>
        </w:rPr>
        <w:t xml:space="preserve">  </w:t>
      </w:r>
      <w:r w:rsidRPr="00970AB8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หลังจากที่</w:t>
      </w:r>
      <w:r w:rsidR="000D4CB2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องค์การบริหารส่วนตำบลไผ่ล้อม</w:t>
      </w:r>
      <w:r w:rsidRPr="00970AB8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ได้ประกาศใช้แผน</w:t>
      </w:r>
    </w:p>
    <w:p w:rsidR="00551F7F" w:rsidRPr="00970AB8" w:rsidRDefault="00FA01DE" w:rsidP="00551F7F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</w:r>
      <w:r>
        <w:rPr>
          <w:rFonts w:ascii="TH SarabunIT๙" w:hAnsi="TH SarabunIT๙" w:cs="TH SarabunIT๙"/>
          <w:sz w:val="32"/>
          <w:szCs w:val="32"/>
        </w:rPr>
        <w:pict>
          <v:group id="_x0000_s1046" style="width:477.75pt;height:1pt;mso-position-horizontal-relative:char;mso-position-vertical-relative:line" coordsize="9555,20" o:allowincell="f">
            <v:shape id="_x0000_s1047" style="position:absolute;left:7;top:7;width:9540;height:20;mso-position-horizontal-relative:page;mso-position-vertical-relative:page" coordsize="9540,20" o:allowincell="f" path="m,l9540,e" filled="f">
              <v:path arrowok="t"/>
            </v:shape>
            <w10:wrap type="none"/>
            <w10:anchorlock/>
          </v:group>
        </w:pict>
      </w: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51F7F" w:rsidRPr="00970AB8" w:rsidRDefault="00FA01DE" w:rsidP="00551F7F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01DE"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left:0;text-align:left;margin-left:13.75pt;margin-top:495.55pt;width:459.75pt;height:0;z-index:251675648" o:connectortype="straight"/>
        </w:pict>
      </w:r>
      <w:r w:rsidRPr="00FA01DE">
        <w:rPr>
          <w:rFonts w:ascii="TH SarabunIT๙" w:hAnsi="TH SarabunIT๙" w:cs="TH SarabunIT๙"/>
        </w:rPr>
        <w:pict>
          <v:shape id="_x0000_s1055" type="#_x0000_t202" style="position:absolute;left:0;text-align:left;margin-left:86.75pt;margin-top:23.1pt;width:459.75pt;height:472.45pt;z-index:25165107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83"/>
                    <w:gridCol w:w="1536"/>
                    <w:gridCol w:w="1558"/>
                  </w:tblGrid>
                  <w:tr w:rsidR="00CB1857">
                    <w:trPr>
                      <w:trHeight w:hRule="exact" w:val="64"/>
                    </w:trPr>
                    <w:tc>
                      <w:tcPr>
                        <w:tcW w:w="608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B1857" w:rsidRDefault="00CB1857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B1857" w:rsidRDefault="00CB1857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B1857" w:rsidRDefault="00CB1857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693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before="170"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  <w:cs/>
                          </w:rPr>
                          <w:t>ประเด็นการประเมิน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8" w:lineRule="exact"/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  <w:cs/>
                          </w:rPr>
                          <w:t>มี</w:t>
                        </w:r>
                      </w:p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7" w:lineRule="exact"/>
                          <w:ind w:right="1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การดำเนินงาน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ind w:left="176" w:right="179" w:firstLine="43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ไม่มี การดำเนินงาน</w:t>
                        </w:r>
                      </w:p>
                    </w:tc>
                  </w:tr>
                  <w:tr w:rsidR="00CB1857">
                    <w:trPr>
                      <w:trHeight w:hRule="exact" w:val="350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before="1" w:line="337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ส่วนที่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67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1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2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  <w:cs/>
                          </w:rPr>
                          <w:t>คณะกรรมการพัฒนาท้องถิ่น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/>
                            <w:spacing w:val="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มีการจัดตั้งคณะกรรมการพัฒนาท้องถิ่นเพื่อจัดทำแผนพ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ั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ฒนาท้องถิ่น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689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ind w:left="102" w:right="59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/>
                            <w:spacing w:val="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มีการจัดประชุมคณะกรรมการพัฒนาท้องถิ่นเพื่อจัดทำแผนพัฒนา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3. </w:t>
                        </w:r>
                        <w:r>
                          <w:rPr>
                            <w:rFonts w:ascii="TH SarabunPSK" w:hAnsi="TH SarabunPSK" w:cs="TH SarabunPSK"/>
                            <w:spacing w:val="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มีการจัดประชุมอย่างต่อเนื่องสม่ำ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เสมอ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50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8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4. </w:t>
                        </w:r>
                        <w:r>
                          <w:rPr>
                            <w:rFonts w:ascii="TH SarabunPSK" w:hAnsi="TH SarabunPSK" w:cs="TH SarabunPSK"/>
                            <w:spacing w:val="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มีการจัดตั้งคณะกรรมการสนับสนุนการจัดทำแผนพ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ั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ฒนาท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้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5.</w:t>
                        </w:r>
                        <w:r>
                          <w:rPr>
                            <w:rFonts w:ascii="TH SarabunPSK" w:hAnsi="TH SarabunPSK" w:cs="TH SarabunPSK"/>
                            <w:spacing w:val="6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มีการจัด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ระ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>ช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ุมคณะก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hint="cs"/>
                            <w:spacing w:val="-3"/>
                            <w:sz w:val="30"/>
                            <w:szCs w:val="30"/>
                            <w:cs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การสนั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บ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ส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hint="cs"/>
                            <w:spacing w:val="-124"/>
                            <w:sz w:val="30"/>
                            <w:szCs w:val="30"/>
                            <w:cs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ุ</w:t>
                        </w:r>
                        <w:r>
                          <w:rPr>
                            <w:rFonts w:ascii="TH SarabunPSK" w:hAnsi="TH SarabunPSK" w:cs="TH SarabunPSK" w:hint="cs"/>
                            <w:spacing w:val="56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การจัด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ท</w:t>
                        </w:r>
                        <w:r>
                          <w:rPr>
                            <w:rFonts w:ascii="TH SarabunPSK" w:hAnsi="TH SarabunPSK" w:cs="TH SarabunPSK" w:hint="cs"/>
                            <w:spacing w:val="-93"/>
                            <w:sz w:val="30"/>
                            <w:szCs w:val="30"/>
                            <w:cs/>
                          </w:rPr>
                          <w:t>ทำ</w:t>
                        </w:r>
                        <w:r>
                          <w:rPr>
                            <w:rFonts w:ascii="TH SarabunPSK" w:hAnsi="TH SarabunPSK" w:cs="TH SarabunPSK" w:hint="cs"/>
                            <w:spacing w:val="25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แผนพั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ฒ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นาท้องถิ่น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689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ind w:left="426" w:right="665" w:hanging="32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6. </w:t>
                        </w:r>
                        <w:r>
                          <w:rPr>
                            <w:rFonts w:ascii="TH SarabunPSK" w:hAnsi="TH SarabunPSK" w:cs="TH SarabunPSK"/>
                            <w:spacing w:val="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มีคณะกรรมการพัฒนาท้องถิ่นและประชาคมท้องถิ่นพิจารณาร่าง</w:t>
                        </w:r>
                        <w:r>
                          <w:rPr>
                            <w:rFonts w:ascii="TH SarabunPSK" w:hAnsi="TH SarabunPSK" w:cs="TH SarabunPSK" w:hint="cs"/>
                            <w:spacing w:val="81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แผนยุทธศาสตร์การพัฒนา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ส่วนที่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65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66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การจัดทำแผนการพัฒนาท้องถิ่น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50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8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7.</w:t>
                        </w:r>
                        <w:r>
                          <w:rPr>
                            <w:rFonts w:ascii="TH SarabunPSK" w:hAnsi="TH SarabunPSK" w:cs="TH SarabunPSK"/>
                            <w:spacing w:val="6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มีการรวบรวม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ข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้อ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ูลแ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>ล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ะ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ญหา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>สำ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คัญข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งท้อง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ถ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ิ่น</w:t>
                        </w:r>
                        <w:r>
                          <w:rPr>
                            <w:rFonts w:ascii="TH SarabunPSK" w:hAnsi="TH SarabunPSK" w:cs="TH SarabunPSK" w:hint="cs"/>
                            <w:spacing w:val="-3"/>
                            <w:sz w:val="30"/>
                            <w:szCs w:val="30"/>
                            <w:cs/>
                          </w:rPr>
                          <w:t>ม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าจัด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ทำ</w:t>
                        </w:r>
                        <w:r>
                          <w:rPr>
                            <w:rFonts w:ascii="TH SarabunPSK" w:hAnsi="TH SarabunPSK" w:cs="TH SarabunPSK" w:hint="cs"/>
                            <w:spacing w:val="23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ฐ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>า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นข้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มูล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 w:rsidP="007922FB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8.</w:t>
                        </w:r>
                        <w:r>
                          <w:rPr>
                            <w:rFonts w:ascii="TH SarabunPSK" w:hAnsi="TH SarabunPSK" w:cs="TH SarabunPSK"/>
                            <w:spacing w:val="6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มีการเปิด</w:t>
                        </w:r>
                        <w:r>
                          <w:rPr>
                            <w:rFonts w:ascii="TH SarabunPSK" w:hAnsi="TH SarabunPSK" w:cs="TH SarabunPSK" w:hint="cs"/>
                            <w:spacing w:val="1"/>
                            <w:sz w:val="30"/>
                            <w:szCs w:val="30"/>
                            <w:cs/>
                          </w:rPr>
                          <w:t>โ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อ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ก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าสให้ประช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าช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นเ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ข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้ามามีส่</w:t>
                        </w:r>
                        <w:r>
                          <w:rPr>
                            <w:rFonts w:ascii="TH SarabunPSK" w:hAnsi="TH SarabunPSK" w:cs="TH SarabunPSK" w:hint="cs"/>
                            <w:spacing w:val="-3"/>
                            <w:sz w:val="30"/>
                            <w:szCs w:val="30"/>
                            <w: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นร่วม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ใ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นการจัด</w:t>
                        </w:r>
                        <w:r>
                          <w:rPr>
                            <w:rFonts w:ascii="TH SarabunPSK" w:hAnsi="TH SarabunPSK" w:cs="TH SarabunPSK" w:hint="cs"/>
                            <w:spacing w:val="-2"/>
                            <w:sz w:val="30"/>
                            <w:szCs w:val="30"/>
                            <w:cs/>
                          </w:rPr>
                          <w:t>ทำ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แผน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689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ind w:left="426" w:right="321" w:hanging="32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9. </w:t>
                        </w:r>
                        <w:r>
                          <w:rPr>
                            <w:rFonts w:ascii="TH SarabunPSK" w:hAnsi="TH SarabunPSK" w:cs="TH SarabunPSK"/>
                            <w:spacing w:val="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มีการวิเคราะห์ศักยภาพของท้องถิ่น</w:t>
                        </w:r>
                        <w:r>
                          <w:rPr>
                            <w:rFonts w:ascii="TH SarabunPSK" w:hAnsi="TH SarabunPSK" w:cs="TH SarabunPSK" w:hint="cs"/>
                            <w:spacing w:val="2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/>
                            <w:spacing w:val="-1"/>
                            <w:sz w:val="30"/>
                            <w:szCs w:val="30"/>
                          </w:rPr>
                          <w:t>SWOT)</w:t>
                        </w: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pacing w:val="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เพื่อประเมินสถานภาพ</w:t>
                        </w:r>
                        <w:r>
                          <w:rPr>
                            <w:rFonts w:ascii="TH SarabunPSK" w:hAnsi="TH SarabunPSK" w:cs="TH SarabunPSK" w:hint="cs"/>
                            <w:spacing w:val="103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การพัฒนาท้องถิ่น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10. </w:t>
                        </w:r>
                        <w:r>
                          <w:rPr>
                            <w:rFonts w:ascii="TH SarabunPSK" w:hAnsi="TH SarabunPSK" w:cs="TH SarabunPSK"/>
                            <w:spacing w:val="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มีการกำ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หนดวิสัยทัศน์และภารกิจหลักการพัฒนาท้องถิ่นที่สอดคล้อง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689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ind w:left="555" w:right="264" w:hanging="45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11.</w:t>
                        </w:r>
                        <w:r>
                          <w:rPr>
                            <w:rFonts w:ascii="TH SarabunPSK" w:hAnsi="TH SarabunPSK" w:cs="TH SarabunPSK"/>
                            <w:spacing w:val="62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มีการกำ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หนดวิสัยทัศน์และภารกิจหลักการพัฒนาท้องถิ่นที่สอดคล้อง</w:t>
                        </w:r>
                        <w:r>
                          <w:rPr>
                            <w:rFonts w:ascii="TH SarabunPSK" w:hAnsi="TH SarabunPSK" w:cs="TH SarabunPSK" w:hint="cs"/>
                            <w:spacing w:val="99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กับยุทธศาสตร์จังหวัด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12. </w:t>
                        </w:r>
                        <w:r>
                          <w:rPr>
                            <w:rFonts w:ascii="TH SarabunPSK" w:hAnsi="TH SarabunPSK" w:cs="TH SarabunPSK"/>
                            <w:spacing w:val="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กำหนดจุดมุ่งหมายเพื่อการพัฒนาที่ยั่งย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ื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50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8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13. </w:t>
                        </w:r>
                        <w:r>
                          <w:rPr>
                            <w:rFonts w:ascii="TH SarabunPSK" w:hAnsi="TH SarabunPSK" w:cs="TH SarabunPSK"/>
                            <w:spacing w:val="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มีการกำ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หนดเป้าหมายการพัฒนาท้องถิ่น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14.</w:t>
                        </w:r>
                        <w:r>
                          <w:rPr>
                            <w:rFonts w:ascii="TH SarabunPSK" w:hAnsi="TH SarabunPSK" w:cs="TH SarabunPSK"/>
                            <w:spacing w:val="6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มีการกำ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หนดยุทธศาสตร์การพัฒนาและแนวทางการพ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ั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ฒนา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49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7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15. </w:t>
                        </w:r>
                        <w:r>
                          <w:rPr>
                            <w:rFonts w:ascii="TH SarabunPSK" w:hAnsi="TH SarabunPSK" w:cs="TH SarabunPSK"/>
                            <w:spacing w:val="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มีการกำ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หนดยุทธศาสตร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์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ที่สอดคล้องกับยุทธศาสตร์ของจังหวัด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50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before="1" w:line="337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16. </w:t>
                        </w:r>
                        <w:r>
                          <w:rPr>
                            <w:rFonts w:ascii="TH SarabunPSK" w:hAnsi="TH SarabunPSK" w:cs="TH SarabunPSK"/>
                            <w:spacing w:val="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มีการอนุมัติและประกาศใช้แผนย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ุ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ทธศาสตร์การพัฒนา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17. </w:t>
                        </w:r>
                        <w:r>
                          <w:rPr>
                            <w:rFonts w:ascii="TH SarabunPSK" w:hAnsi="TH SarabunPSK" w:cs="TH SarabunPSK"/>
                            <w:spacing w:val="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มีการจัดทำ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บัญชีกลุ่มโครงการในแผนยุทธศาสตร์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50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8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18.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มีการ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กำหนดรูปแบบการติดตามประเม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ิ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นผลแผนยุทธศาสตร์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CB1857">
                    <w:trPr>
                      <w:trHeight w:hRule="exact" w:val="348"/>
                    </w:trPr>
                    <w:tc>
                      <w:tcPr>
                        <w:tcW w:w="6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6" w:lineRule="exact"/>
                          <w:ind w:left="102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19. </w:t>
                        </w:r>
                        <w:r>
                          <w:rPr>
                            <w:rFonts w:ascii="TH SarabunPSK" w:hAnsi="TH SarabunPSK" w:cs="TH SarabunPSK"/>
                            <w:spacing w:val="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pacing w:val="-1"/>
                            <w:sz w:val="30"/>
                            <w:szCs w:val="30"/>
                            <w:cs/>
                          </w:rPr>
                          <w:t>มีการทบทวนแผนยุทธศาสตร์หรือไม่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B1857" w:rsidRDefault="00CB1857">
                        <w:pPr>
                          <w:pStyle w:val="TableParagraph"/>
                          <w:kinsoku w:val="0"/>
                          <w:overflowPunct w:val="0"/>
                          <w:spacing w:line="331" w:lineRule="exact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/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1857" w:rsidRDefault="00CB1857">
                        <w:pPr>
                          <w:spacing w:line="276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</w:tbl>
                <w:p w:rsidR="00CB1857" w:rsidRDefault="00CB1857" w:rsidP="00551F7F">
                  <w:pPr>
                    <w:pStyle w:val="a7"/>
                    <w:kinsoku w:val="0"/>
                    <w:overflowPunct w:val="0"/>
                    <w:ind w:left="0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 xml:space="preserve">ชื่อ  </w:t>
      </w:r>
      <w:r w:rsidR="000D4C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องค์การบริหารส่วนตำบลไผ่ล้อม</w:t>
      </w:r>
      <w:r w:rsidR="00551F7F" w:rsidRPr="00970AB8">
        <w:rPr>
          <w:rFonts w:ascii="TH SarabunIT๙" w:hAnsi="TH SarabunIT๙" w:cs="TH SarabunIT๙"/>
          <w:spacing w:val="49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49"/>
          <w:sz w:val="32"/>
          <w:szCs w:val="32"/>
        </w:rPr>
        <w:t>:</w:t>
      </w:r>
      <w:r w:rsidR="00551F7F" w:rsidRPr="00970AB8">
        <w:rPr>
          <w:rFonts w:ascii="TH SarabunIT๙" w:hAnsi="TH SarabunIT๙" w:cs="TH SarabunIT๙"/>
          <w:spacing w:val="49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551F7F" w:rsidRPr="00970AB8">
        <w:rPr>
          <w:rFonts w:ascii="TH SarabunIT๙" w:hAnsi="TH SarabunIT๙" w:cs="TH SarabunIT๙"/>
          <w:spacing w:val="-14"/>
          <w:sz w:val="32"/>
          <w:szCs w:val="32"/>
          <w:cs/>
        </w:rPr>
        <w:t>ำ</w:t>
      </w:r>
      <w:r w:rsidR="00551F7F" w:rsidRPr="00970AB8">
        <w:rPr>
          <w:rFonts w:ascii="TH SarabunIT๙" w:hAnsi="TH SarabunIT๙" w:cs="TH SarabunIT๙"/>
          <w:sz w:val="32"/>
          <w:szCs w:val="32"/>
          <w:cs/>
        </w:rPr>
        <w:t>บลไผ่ล้อม</w:t>
      </w:r>
      <w:r w:rsidR="00551F7F" w:rsidRPr="00970AB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551F7F" w:rsidRPr="00970AB8">
        <w:rPr>
          <w:rFonts w:ascii="TH SarabunIT๙" w:hAnsi="TH SarabunIT๙" w:cs="TH SarabunIT๙"/>
          <w:spacing w:val="-1"/>
          <w:sz w:val="32"/>
          <w:szCs w:val="32"/>
          <w:cs/>
        </w:rPr>
        <w:t>อำเภอภาชี  จังหวัดพระนครศรีอยุธยา</w:t>
      </w:r>
    </w:p>
    <w:p w:rsidR="00551F7F" w:rsidRPr="00970AB8" w:rsidRDefault="00551F7F" w:rsidP="00551F7F">
      <w:pPr>
        <w:widowControl/>
        <w:autoSpaceDE/>
        <w:autoSpaceDN/>
        <w:adjustRightInd/>
        <w:rPr>
          <w:rFonts w:ascii="TH SarabunIT๙" w:hAnsi="TH SarabunIT๙" w:cs="TH SarabunIT๙"/>
          <w:b/>
          <w:bCs/>
          <w:sz w:val="32"/>
          <w:szCs w:val="32"/>
        </w:rPr>
        <w:sectPr w:rsidR="00551F7F" w:rsidRPr="00970AB8">
          <w:pgSz w:w="11910" w:h="16840"/>
          <w:pgMar w:top="540" w:right="420" w:bottom="1000" w:left="1460" w:header="0" w:footer="807" w:gutter="0"/>
          <w:cols w:space="720"/>
        </w:sect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Pr="0023433A" w:rsidRDefault="004A2BCB" w:rsidP="004A2BCB">
      <w:pPr>
        <w:pStyle w:val="a9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33A">
        <w:rPr>
          <w:rFonts w:ascii="TH SarabunPSK" w:hAnsi="TH SarabunPSK" w:cs="TH SarabunPSK"/>
          <w:b/>
          <w:bCs/>
          <w:sz w:val="36"/>
          <w:szCs w:val="36"/>
          <w:cs/>
        </w:rPr>
        <w:t>ส่วนที่ 3</w:t>
      </w:r>
      <w:r w:rsidR="007051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3433A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ผลการวิเคราะห์การติดตามและประเมินผล</w:t>
      </w:r>
    </w:p>
    <w:p w:rsidR="004A2BCB" w:rsidRPr="00F33D0B" w:rsidRDefault="004A2BCB" w:rsidP="004A2BCB">
      <w:pPr>
        <w:pStyle w:val="a9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F33D0B">
        <w:rPr>
          <w:rFonts w:ascii="TH SarabunPSK" w:hAnsi="TH SarabunPSK" w:cs="TH SarabunPSK"/>
          <w:sz w:val="32"/>
          <w:szCs w:val="32"/>
          <w:cs/>
        </w:rPr>
        <w:t>-------</w:t>
      </w:r>
      <w:r>
        <w:rPr>
          <w:rFonts w:ascii="TH SarabunPSK" w:hAnsi="TH SarabunPSK" w:cs="TH SarabunPSK"/>
          <w:sz w:val="32"/>
          <w:szCs w:val="32"/>
        </w:rPr>
        <w:t>----------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ผล</w:t>
      </w:r>
      <w:r w:rsidRPr="00135D52">
        <w:rPr>
          <w:rFonts w:ascii="TH SarabunPSK" w:hAnsi="TH SarabunPSK" w:cs="TH SarabunPSK"/>
          <w:b/>
          <w:bCs/>
          <w:sz w:val="34"/>
          <w:szCs w:val="34"/>
          <w:cs/>
        </w:rPr>
        <w:t>การพิจารณาการติดตามและประเมินผลยุทธศาสตร์เพื่อความสอดคล้องแผนพัฒนาท้องถิ่น</w:t>
      </w:r>
      <w:r w:rsidR="00705183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</w:p>
    <w:p w:rsidR="004A2BCB" w:rsidRPr="0009419D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09419D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09419D">
        <w:rPr>
          <w:rFonts w:ascii="TH SarabunPSK" w:hAnsi="TH SarabunPSK" w:cs="TH SarabunPSK"/>
          <w:b/>
          <w:bCs/>
          <w:sz w:val="32"/>
          <w:szCs w:val="32"/>
        </w:rPr>
        <w:tab/>
      </w:r>
      <w:r w:rsidRPr="0009419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สรุปคะแนนประเมินผลยุทธศาสตร์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Pr="008A12D5">
        <w:rPr>
          <w:rFonts w:ascii="TH SarabunPSK" w:hAnsi="TH SarabunPSK" w:cs="TH SarabunPSK"/>
          <w:sz w:val="32"/>
          <w:szCs w:val="32"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ผลการให้คะแนนยุทธศาสตร์ของ</w:t>
      </w:r>
      <w:r w:rsidR="0070518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องค์การบริหารส่วนตำบลไผ่ล้อม</w:t>
      </w:r>
    </w:p>
    <w:p w:rsidR="00705183" w:rsidRPr="00705183" w:rsidRDefault="00705183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5387"/>
        <w:gridCol w:w="992"/>
        <w:gridCol w:w="992"/>
        <w:gridCol w:w="1134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5387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99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>1</w:t>
            </w:r>
          </w:p>
        </w:tc>
        <w:tc>
          <w:tcPr>
            <w:tcW w:w="5387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cs/>
              </w:rPr>
              <w:t>ข้อมูลสภาพทั่วไปและข้อมูลพื้นฐานของ</w:t>
            </w:r>
            <w:r w:rsidR="000D4CB2">
              <w:rPr>
                <w:rFonts w:ascii="TH SarabunPSK" w:hAnsi="TH SarabunPSK" w:cs="TH SarabunPSK"/>
                <w:sz w:val="30"/>
                <w:cs/>
              </w:rPr>
              <w:t>องค์การบริหารส่วนตำบลไผ่ล้อม</w:t>
            </w:r>
            <w:r w:rsidRPr="002656F7">
              <w:rPr>
                <w:rFonts w:ascii="TH SarabunPSK" w:hAnsi="TH SarabunPSK" w:cs="TH SarabunPSK"/>
                <w:sz w:val="30"/>
                <w:cs/>
              </w:rPr>
              <w:t xml:space="preserve"> 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>20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>2</w:t>
            </w:r>
          </w:p>
        </w:tc>
        <w:tc>
          <w:tcPr>
            <w:tcW w:w="5387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>15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/>
                <w:sz w:val="30"/>
              </w:rPr>
              <w:t>3</w:t>
            </w:r>
          </w:p>
        </w:tc>
        <w:tc>
          <w:tcPr>
            <w:tcW w:w="5387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cs/>
              </w:rPr>
              <w:t>ยุทธศาสตร์ ประกอบด้วย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>65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RPr="00A4608B" w:rsidTr="004A2BCB">
        <w:tc>
          <w:tcPr>
            <w:tcW w:w="709" w:type="dxa"/>
          </w:tcPr>
          <w:p w:rsidR="004A2BCB" w:rsidRPr="00A4608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</w:rPr>
            </w:pPr>
          </w:p>
        </w:tc>
        <w:tc>
          <w:tcPr>
            <w:tcW w:w="5387" w:type="dxa"/>
          </w:tcPr>
          <w:p w:rsidR="004A2BCB" w:rsidRPr="00A4608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cs/>
              </w:rPr>
            </w:pPr>
            <w:r w:rsidRPr="00A4608B">
              <w:rPr>
                <w:rFonts w:ascii="TH SarabunPSK" w:hAnsi="TH SarabunPSK" w:cs="TH SarabunPSK"/>
                <w:color w:val="000000" w:themeColor="text1"/>
                <w:sz w:val="30"/>
              </w:rPr>
              <w:t xml:space="preserve">3.1 </w:t>
            </w:r>
            <w:r w:rsidRPr="00A4608B">
              <w:rPr>
                <w:rFonts w:ascii="TH SarabunPSK" w:hAnsi="TH SarabunPSK" w:cs="TH SarabunPSK"/>
                <w:color w:val="000000" w:themeColor="text1"/>
                <w:sz w:val="30"/>
                <w:cs/>
              </w:rPr>
              <w:t>ยุทธศาสตร์ของ</w:t>
            </w:r>
            <w:r w:rsidR="000D4CB2" w:rsidRPr="00A4608B">
              <w:rPr>
                <w:rFonts w:ascii="TH SarabunPSK" w:hAnsi="TH SarabunPSK" w:cs="TH SarabunPSK"/>
                <w:color w:val="000000" w:themeColor="text1"/>
                <w:sz w:val="30"/>
                <w:u w:val="single"/>
                <w:cs/>
              </w:rPr>
              <w:t>องค์การบริหารส่วนตำบลไผ่ล้อม</w:t>
            </w:r>
          </w:p>
        </w:tc>
        <w:tc>
          <w:tcPr>
            <w:tcW w:w="992" w:type="dxa"/>
          </w:tcPr>
          <w:p w:rsidR="004A2BCB" w:rsidRPr="00A4608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</w:rPr>
            </w:pPr>
            <w:r w:rsidRPr="00A4608B">
              <w:rPr>
                <w:rFonts w:ascii="TH SarabunPSK" w:hAnsi="TH SarabunPSK" w:cs="TH SarabunPSK"/>
                <w:color w:val="000000" w:themeColor="text1"/>
                <w:sz w:val="30"/>
              </w:rPr>
              <w:t>10</w:t>
            </w:r>
          </w:p>
        </w:tc>
        <w:tc>
          <w:tcPr>
            <w:tcW w:w="992" w:type="dxa"/>
          </w:tcPr>
          <w:p w:rsidR="004A2BCB" w:rsidRPr="00A4608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A4608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 xml:space="preserve">3.2 </w:t>
            </w:r>
            <w:r w:rsidRPr="002656F7">
              <w:rPr>
                <w:rFonts w:ascii="TH SarabunPSK" w:hAnsi="TH SarabunPSK" w:cs="TH SarabunPSK"/>
                <w:sz w:val="30"/>
                <w:cs/>
              </w:rPr>
              <w:t>ยุทธศาสตร์ของ</w:t>
            </w:r>
            <w:r w:rsidR="000D4CB2">
              <w:rPr>
                <w:rFonts w:ascii="TH SarabunPSK" w:hAnsi="TH SarabunPSK" w:cs="TH SarabunPSK"/>
                <w:sz w:val="30"/>
                <w:cs/>
              </w:rPr>
              <w:t>องค์การบริหารส่วนตำบลไผ่ล้อม</w:t>
            </w:r>
            <w:r w:rsidRPr="002656F7">
              <w:rPr>
                <w:rFonts w:ascii="TH SarabunPSK" w:hAnsi="TH SarabunPSK" w:cs="TH SarabunPSK"/>
                <w:sz w:val="30"/>
                <w:cs/>
              </w:rPr>
              <w:t xml:space="preserve">ในเขตจังหวัด 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>10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 xml:space="preserve">3.3 </w:t>
            </w:r>
            <w:r w:rsidRPr="002656F7">
              <w:rPr>
                <w:rFonts w:ascii="TH SarabunPSK" w:hAnsi="TH SarabunPSK" w:cs="TH SarabunPSK"/>
                <w:sz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>10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 xml:space="preserve">3.4 </w:t>
            </w:r>
            <w:r w:rsidRPr="002656F7">
              <w:rPr>
                <w:rFonts w:ascii="TH SarabunPSK" w:hAnsi="TH SarabunPSK" w:cs="TH SarabunPSK"/>
                <w:sz w:val="30"/>
                <w:cs/>
              </w:rPr>
              <w:t xml:space="preserve">วิสัยทัศน์ 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 xml:space="preserve">3.5 </w:t>
            </w:r>
            <w:r w:rsidRPr="002656F7">
              <w:rPr>
                <w:rFonts w:ascii="TH SarabunPSK" w:hAnsi="TH SarabunPSK" w:cs="TH SarabunPSK"/>
                <w:sz w:val="30"/>
                <w:cs/>
              </w:rPr>
              <w:t xml:space="preserve">กลยุทธ์  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 xml:space="preserve">3.6 </w:t>
            </w:r>
            <w:r w:rsidRPr="002656F7">
              <w:rPr>
                <w:rFonts w:ascii="TH SarabunPSK" w:hAnsi="TH SarabunPSK" w:cs="TH SarabunPSK"/>
                <w:sz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 xml:space="preserve">3.7 </w:t>
            </w:r>
            <w:r w:rsidRPr="002656F7">
              <w:rPr>
                <w:rFonts w:ascii="TH SarabunPSK" w:hAnsi="TH SarabunPSK" w:cs="TH SarabunPSK"/>
                <w:sz w:val="30"/>
                <w:cs/>
              </w:rPr>
              <w:t xml:space="preserve">จุดยืนทางยุทธศาสตร์ 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 xml:space="preserve">3.8 </w:t>
            </w:r>
            <w:r w:rsidRPr="002656F7">
              <w:rPr>
                <w:rFonts w:ascii="TH SarabunPSK" w:hAnsi="TH SarabunPSK" w:cs="TH SarabunPSK"/>
                <w:sz w:val="30"/>
                <w:cs/>
              </w:rPr>
              <w:t xml:space="preserve">แผนงาน 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 xml:space="preserve">3.9 </w:t>
            </w:r>
            <w:r w:rsidRPr="002656F7">
              <w:rPr>
                <w:rFonts w:ascii="TH SarabunPSK" w:hAnsi="TH SarabunPSK" w:cs="TH SarabunPSK"/>
                <w:sz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</w:rPr>
              <w:t xml:space="preserve">3.10 </w:t>
            </w:r>
            <w:r w:rsidRPr="002656F7">
              <w:rPr>
                <w:rFonts w:ascii="TH SarabunPSK" w:hAnsi="TH SarabunPSK" w:cs="TH SarabunPSK"/>
                <w:sz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6096" w:type="dxa"/>
            <w:gridSpan w:val="2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sz w:val="30"/>
              </w:rPr>
            </w:pPr>
            <w:r w:rsidRPr="002656F7">
              <w:rPr>
                <w:rFonts w:ascii="TH SarabunPSK" w:hAnsi="TH SarabunPSK" w:cs="TH SarabunPSK"/>
                <w:sz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cs/>
              </w:rPr>
              <w:t>100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</w:tbl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0"/>
        </w:rPr>
      </w:pPr>
    </w:p>
    <w:p w:rsidR="00BC16AA" w:rsidRDefault="00BC16AA" w:rsidP="00BC16AA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0"/>
        </w:rPr>
      </w:pPr>
    </w:p>
    <w:p w:rsidR="00BC16AA" w:rsidRDefault="00BC16AA" w:rsidP="00BC16AA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cs/>
        </w:rPr>
        <w:tab/>
      </w:r>
      <w:r>
        <w:rPr>
          <w:rFonts w:ascii="TH SarabunPSK" w:hAnsi="TH SarabunPSK" w:cs="TH SarabunPSK" w:hint="cs"/>
          <w:sz w:val="30"/>
          <w:cs/>
        </w:rPr>
        <w:tab/>
      </w:r>
      <w:r w:rsidRPr="00DB1A17">
        <w:rPr>
          <w:rFonts w:ascii="TH SarabunPSK" w:hAnsi="TH SarabunPSK" w:cs="TH SarabunPSK" w:hint="cs"/>
          <w:sz w:val="32"/>
          <w:szCs w:val="32"/>
          <w:cs/>
        </w:rPr>
        <w:t>1)</w:t>
      </w:r>
      <w:r w:rsidRPr="00DB1A17">
        <w:rPr>
          <w:rFonts w:ascii="TH SarabunPSK" w:hAnsi="TH SarabunPSK" w:cs="TH SarabunPSK" w:hint="cs"/>
          <w:sz w:val="32"/>
          <w:szCs w:val="32"/>
          <w:cs/>
        </w:rPr>
        <w:tab/>
        <w:t>พบว่าประเด็น...............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ได้คะแนนสูงสุด.............คะแนน คิดเป็นร้อยละ.......ของคะแนนในประเด็น...............และคิดเป็นร้อยละ...........ของคะแนนในภาพรวมทั้งหมด</w:t>
      </w:r>
    </w:p>
    <w:p w:rsidR="00BC16AA" w:rsidRDefault="00BC16AA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ที่เป็นเช่นนั้น/เหตุผล......................................................................................................</w:t>
      </w:r>
    </w:p>
    <w:p w:rsidR="00BC16AA" w:rsidRDefault="00BC16AA" w:rsidP="00BC16AA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พบว่าประเด็น................ได้คะแนนต่ำสุด............คะแนน คิดเป็นร้อยละ.......ของคะแนนในประเด็น...............และคิดเป็นร้อยละ...........ของคะแนนในภาพรวมทั้งหมด</w:t>
      </w:r>
    </w:p>
    <w:p w:rsidR="00BC16AA" w:rsidRDefault="00BC16AA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ที่เป็นเช่นนั้น/เหตุผล......................................................................................................</w:t>
      </w:r>
    </w:p>
    <w:p w:rsidR="00BC16AA" w:rsidRDefault="00BC16AA" w:rsidP="00BC16AA">
      <w:pPr>
        <w:pStyle w:val="a9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16AA" w:rsidRDefault="00BC16AA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Pr="0004268C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0"/>
        </w:rPr>
      </w:pPr>
      <w:r w:rsidRPr="0004268C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04268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ข้อมูลสภาพทั่วไปและข้อมูลพื้นฐาน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cs/>
        </w:rPr>
        <w:tab/>
      </w:r>
      <w:r>
        <w:rPr>
          <w:rFonts w:ascii="TH SarabunPSK" w:hAnsi="TH SarabunPSK" w:cs="TH SarabunPSK" w:hint="cs"/>
          <w:sz w:val="30"/>
          <w:cs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รายละเอียดการให้คะแนนยุทธศาสตร์ของ</w:t>
      </w:r>
      <w:r w:rsidR="0070518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องค์การบริหารส่วนตำบลไผ่ล้อม 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ในแต่ละประเด็นเป็นดังนี้</w:t>
      </w: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cs/>
              </w:rPr>
              <w:t>1</w:t>
            </w:r>
          </w:p>
        </w:tc>
        <w:tc>
          <w:tcPr>
            <w:tcW w:w="3402" w:type="dxa"/>
          </w:tcPr>
          <w:p w:rsidR="004A2BCB" w:rsidRPr="00FF2594" w:rsidRDefault="004A2BCB" w:rsidP="00705183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cs/>
              </w:rPr>
              <w:t>ข้อมูลสภาพทั่วไปและข้อมูลพื้นฐานของ</w:t>
            </w:r>
            <w:r w:rsidR="00705183" w:rsidRPr="00705183">
              <w:rPr>
                <w:rFonts w:ascii="TH SarabunPSK" w:hAnsi="TH SarabunPSK" w:cs="TH SarabunPSK" w:hint="cs"/>
                <w:color w:val="000000" w:themeColor="text1"/>
                <w:sz w:val="30"/>
                <w:u w:val="single"/>
                <w:cs/>
              </w:rPr>
              <w:t>องค์การบริหารส่วนตำบลไผ่ล้อม</w:t>
            </w: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cs/>
              </w:rPr>
              <w:t>20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 w:val="restart"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F2594">
              <w:rPr>
                <w:rFonts w:ascii="TH SarabunPSK" w:hAnsi="TH SarabunPSK" w:cs="TH SarabunPSK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2A540F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A540F">
              <w:rPr>
                <w:rFonts w:ascii="TH SarabunPSK" w:hAnsi="TH SarabunPSK" w:cs="TH SarabunPSK"/>
                <w:sz w:val="28"/>
                <w:cs/>
              </w:rPr>
              <w:t>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RPr="00AC12DB" w:rsidTr="004A2BCB">
        <w:tc>
          <w:tcPr>
            <w:tcW w:w="709" w:type="dxa"/>
            <w:vMerge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1.3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RPr="00AC12DB" w:rsidTr="004A2BCB">
        <w:tc>
          <w:tcPr>
            <w:tcW w:w="709" w:type="dxa"/>
            <w:vMerge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1.4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RPr="00AC12DB" w:rsidTr="004A2BCB">
        <w:tc>
          <w:tcPr>
            <w:tcW w:w="709" w:type="dxa"/>
            <w:vMerge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1.5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RPr="00AC12DB" w:rsidTr="004A2BCB">
        <w:tc>
          <w:tcPr>
            <w:tcW w:w="709" w:type="dxa"/>
            <w:vMerge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1.6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705183" w:rsidRDefault="00705183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  <w:vMerge w:val="restart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1.7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8F76F1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1.8 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8F76F1" w:rsidRDefault="004A2BCB" w:rsidP="00705183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1.9 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="00705183" w:rsidRPr="00705183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องค์การบริหารส่วนตำบลไผ่ล้อม</w:t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4E4BDA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4E4BDA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4A2BCB" w:rsidRPr="002B02EE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2B02EE">
              <w:rPr>
                <w:rFonts w:ascii="TH SarabunPSK" w:hAnsi="TH SarabunPSK" w:cs="TH SarabunPSK"/>
                <w:b/>
                <w:bCs/>
                <w:sz w:val="30"/>
              </w:rPr>
              <w:t>20</w:t>
            </w:r>
          </w:p>
        </w:tc>
        <w:tc>
          <w:tcPr>
            <w:tcW w:w="850" w:type="dxa"/>
          </w:tcPr>
          <w:p w:rsidR="004A2BCB" w:rsidRPr="004E4BDA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15" w:type="dxa"/>
          </w:tcPr>
          <w:p w:rsidR="004A2BCB" w:rsidRPr="004E4BDA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A2BCB" w:rsidRPr="004E4BDA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</w:tbl>
    <w:p w:rsidR="004A2BCB" w:rsidRPr="00EB2389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Pr="00EB2389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Pr="00EB2389">
        <w:rPr>
          <w:rFonts w:ascii="TH SarabunPSK" w:hAnsi="TH SarabunPSK" w:cs="TH SarabunPSK"/>
          <w:sz w:val="32"/>
          <w:szCs w:val="32"/>
          <w:cs/>
        </w:rPr>
        <w:t>ข้อมูลสภาพทั่วไปและข้อมูลพื้นฐานของ</w:t>
      </w:r>
      <w:r w:rsidR="000D4CB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องค์การบริหารส่วนตำบลไผ่ล้อม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Pr="004E4BDA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4608B" w:rsidRDefault="00A4608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712F3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12F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การวิเคราะห์สภาวการณ์และศักยภาพ</w:t>
      </w:r>
    </w:p>
    <w:p w:rsidR="00705183" w:rsidRPr="00D712F3" w:rsidRDefault="00705183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</w:tcPr>
          <w:p w:rsidR="004A2BCB" w:rsidRPr="0001143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011433">
              <w:rPr>
                <w:rFonts w:ascii="TH SarabunPSK" w:hAnsi="TH SarabunPSK" w:cs="TH SarabunPSK"/>
                <w:b/>
                <w:bCs/>
                <w:sz w:val="30"/>
                <w:cs/>
              </w:rPr>
              <w:t>2</w:t>
            </w:r>
          </w:p>
        </w:tc>
        <w:tc>
          <w:tcPr>
            <w:tcW w:w="3402" w:type="dxa"/>
          </w:tcPr>
          <w:p w:rsidR="004A2BCB" w:rsidRPr="0001143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011433">
              <w:rPr>
                <w:rFonts w:ascii="TH SarabunPSK" w:hAnsi="TH SarabunPSK" w:cs="TH SarabunPSK"/>
                <w:b/>
                <w:bCs/>
                <w:sz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870" w:type="dxa"/>
          </w:tcPr>
          <w:p w:rsidR="004A2BCB" w:rsidRPr="00DB5B8D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B5B8D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15</w:t>
            </w:r>
          </w:p>
        </w:tc>
        <w:tc>
          <w:tcPr>
            <w:tcW w:w="850" w:type="dxa"/>
          </w:tcPr>
          <w:p w:rsidR="004A2BCB" w:rsidRPr="0001143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15" w:type="dxa"/>
          </w:tcPr>
          <w:p w:rsidR="004A2BCB" w:rsidRPr="0001143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2268" w:type="dxa"/>
          </w:tcPr>
          <w:p w:rsidR="004A2BCB" w:rsidRPr="00011433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  <w:vMerge w:val="restart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DB5B8D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การวิเคราะห์ที่ครอบคลุมความเชื่อมโยง ความสอดคล้องยุทธศาสตร์จังหวัด ยุทธศาสตร์การพัฒนาของ</w:t>
            </w:r>
            <w:r w:rsidR="000D4CB2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องค์การบริหารส่วนตำบลไผ่ล้อม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ในเขตจังหวัด ยุทธศาสตร์</w:t>
            </w:r>
            <w:r w:rsidRPr="00705183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ของ</w:t>
            </w:r>
            <w:r w:rsidR="000D4CB2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องค์การบริหารส่วนตำบลไผ่ล้อม</w:t>
            </w:r>
            <w:r w:rsidRPr="00705183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 xml:space="preserve"> นโยบายของผู้บริหารท้องถิ่น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 xml:space="preserve">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DB5B8D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DB5B8D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915CD4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70" w:type="dxa"/>
          </w:tcPr>
          <w:p w:rsidR="004A2BCB" w:rsidRPr="00915CD4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915CD4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70" w:type="dxa"/>
          </w:tcPr>
          <w:p w:rsidR="004A2BCB" w:rsidRPr="00915CD4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915CD4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2.5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70" w:type="dxa"/>
          </w:tcPr>
          <w:p w:rsidR="004A2BCB" w:rsidRPr="00915CD4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4A2BCB" w:rsidRPr="006A094D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Pr="006A094D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Pr="006A094D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9214" w:type="dxa"/>
        <w:tblInd w:w="108" w:type="dxa"/>
        <w:tblLayout w:type="fixed"/>
        <w:tblLook w:val="04A0"/>
      </w:tblPr>
      <w:tblGrid>
        <w:gridCol w:w="692"/>
        <w:gridCol w:w="3419"/>
        <w:gridCol w:w="818"/>
        <w:gridCol w:w="818"/>
        <w:gridCol w:w="1199"/>
        <w:gridCol w:w="2268"/>
      </w:tblGrid>
      <w:tr w:rsidR="004A2BCB" w:rsidTr="004A2BCB">
        <w:tc>
          <w:tcPr>
            <w:tcW w:w="69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1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18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18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9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692" w:type="dxa"/>
            <w:vMerge w:val="restart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19" w:type="dxa"/>
          </w:tcPr>
          <w:p w:rsidR="004A2BCB" w:rsidRPr="00C8014A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8014A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2.6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SWOT Analysis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 S-Strength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จุดแข็ง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)W-Weakness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จุดอ่อน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 O-Opportunity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โอกาส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และ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T-Threat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อุปสรรค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</w:t>
            </w:r>
          </w:p>
        </w:tc>
        <w:tc>
          <w:tcPr>
            <w:tcW w:w="818" w:type="dxa"/>
          </w:tcPr>
          <w:p w:rsidR="004A2BCB" w:rsidRPr="00AF74F3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1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9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692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19" w:type="dxa"/>
          </w:tcPr>
          <w:p w:rsidR="004A2BCB" w:rsidRPr="00AF74F3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2.7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818" w:type="dxa"/>
          </w:tcPr>
          <w:p w:rsidR="004A2BCB" w:rsidRPr="00AF74F3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1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9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692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19" w:type="dxa"/>
          </w:tcPr>
          <w:p w:rsidR="004A2BCB" w:rsidRPr="00AF74F3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2.8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สรุปผลการดำเนินงานตามงบประมาณที่ได้รับ และการเบิกจ่ายงบประมาณ ในปีงบประมาณ พ.ศ. 2557-2560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818" w:type="dxa"/>
          </w:tcPr>
          <w:p w:rsidR="004A2BCB" w:rsidRPr="00AF74F3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1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9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692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19" w:type="dxa"/>
          </w:tcPr>
          <w:p w:rsidR="004A2BCB" w:rsidRPr="00AF74F3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2.9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ผลที่ได้รับจากการดำเนินงานในปีงบประมาณ พ.ศ. 2557-2560 เช่น ผลที่ได้รับ/ผลที่สำคัญ ผลกระทบ และ</w:t>
            </w:r>
            <w:r w:rsidRPr="00AF74F3">
              <w:rPr>
                <w:rFonts w:ascii="TH SarabunPSK" w:hAnsi="TH SarabunPSK" w:cs="TH SarabunPSK"/>
                <w:spacing w:val="-6"/>
                <w:sz w:val="28"/>
                <w:cs/>
              </w:rPr>
              <w:t>สรุปปัญหาอุปสรรคการ</w:t>
            </w:r>
            <w:r w:rsidRPr="00AF74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2557-2560</w:t>
            </w:r>
          </w:p>
        </w:tc>
        <w:tc>
          <w:tcPr>
            <w:tcW w:w="818" w:type="dxa"/>
          </w:tcPr>
          <w:p w:rsidR="004A2BCB" w:rsidRPr="00AF74F3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1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9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692" w:type="dxa"/>
            <w:vMerge/>
          </w:tcPr>
          <w:p w:rsidR="004A2BCB" w:rsidRPr="00D17992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19" w:type="dxa"/>
          </w:tcPr>
          <w:p w:rsidR="004A2BCB" w:rsidRPr="00D17992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17992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18" w:type="dxa"/>
          </w:tcPr>
          <w:p w:rsidR="004A2BCB" w:rsidRPr="00D17992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</w:rPr>
              <w:t>15</w:t>
            </w:r>
          </w:p>
        </w:tc>
        <w:tc>
          <w:tcPr>
            <w:tcW w:w="818" w:type="dxa"/>
          </w:tcPr>
          <w:p w:rsidR="004A2BCB" w:rsidRPr="00D17992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199" w:type="dxa"/>
          </w:tcPr>
          <w:p w:rsidR="004A2BCB" w:rsidRPr="00D17992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A2BCB" w:rsidRPr="00D17992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</w:tr>
    </w:tbl>
    <w:p w:rsidR="004A2BCB" w:rsidRPr="009F20F0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9F20F0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Pr="009F20F0">
        <w:rPr>
          <w:rFonts w:ascii="TH SarabunPSK" w:hAnsi="TH SarabunPSK" w:cs="TH SarabunPSK"/>
          <w:sz w:val="32"/>
          <w:szCs w:val="32"/>
          <w:cs/>
        </w:rPr>
        <w:t>การวิเคราะห์สภาวการณ์และศักยภาพ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Pr="001E31FE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1E31FE"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1F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</w:tcPr>
          <w:p w:rsidR="004A2BCB" w:rsidRPr="00D17992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17992">
              <w:rPr>
                <w:rFonts w:ascii="TH SarabunPSK" w:hAnsi="TH SarabunPSK" w:cs="TH SarabunPSK"/>
                <w:b/>
                <w:bCs/>
                <w:sz w:val="30"/>
              </w:rPr>
              <w:t>3</w:t>
            </w:r>
          </w:p>
        </w:tc>
        <w:tc>
          <w:tcPr>
            <w:tcW w:w="3402" w:type="dxa"/>
          </w:tcPr>
          <w:p w:rsidR="004A2BCB" w:rsidRPr="00D17992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17992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ยุทธศาสตร์</w:t>
            </w:r>
          </w:p>
        </w:tc>
        <w:tc>
          <w:tcPr>
            <w:tcW w:w="870" w:type="dxa"/>
          </w:tcPr>
          <w:p w:rsidR="004A2BCB" w:rsidRPr="00D17992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65</w:t>
            </w:r>
          </w:p>
        </w:tc>
        <w:tc>
          <w:tcPr>
            <w:tcW w:w="850" w:type="dxa"/>
          </w:tcPr>
          <w:p w:rsidR="004A2BCB" w:rsidRPr="00D17992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115" w:type="dxa"/>
          </w:tcPr>
          <w:p w:rsidR="004A2BCB" w:rsidRPr="00D17992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2268" w:type="dxa"/>
          </w:tcPr>
          <w:p w:rsidR="004A2BCB" w:rsidRPr="00D17992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  <w:vMerge w:val="restart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705183" w:rsidRDefault="004A2BCB" w:rsidP="004A2BC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3.1 ยุทธศาสตร์ของ</w:t>
            </w:r>
            <w:r w:rsidR="00705183" w:rsidRPr="00705183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องค์การบริหารส่วนตำบลไผ่ล้อม</w:t>
            </w:r>
          </w:p>
          <w:p w:rsidR="004A2BCB" w:rsidRPr="00D66679" w:rsidRDefault="004A2BCB" w:rsidP="00705183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0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</w:t>
            </w:r>
            <w:r w:rsidR="00705183" w:rsidRPr="00705183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องค์การบริหารส่วนตำบลไผ่ล้อม</w:t>
            </w:r>
            <w:r w:rsidRPr="0070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</w:t>
            </w:r>
            <w:r w:rsidRPr="00D66679">
              <w:rPr>
                <w:rFonts w:ascii="TH SarabunPSK" w:hAnsi="TH SarabunPSK" w:cs="TH SarabunPSK"/>
                <w:sz w:val="28"/>
                <w:cs/>
              </w:rPr>
              <w:t>เชื่อมโยงหลักประชารัฐ</w:t>
            </w:r>
            <w:r w:rsidR="007051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6679">
              <w:rPr>
                <w:rFonts w:ascii="TH SarabunPSK" w:hAnsi="TH SarabunPSK" w:cs="TH SarabunPSK"/>
                <w:sz w:val="28"/>
                <w:cs/>
              </w:rPr>
              <w:t xml:space="preserve">แผนยุทธศาสตร์ชาติ 20 ปี แผนพัฒนาเศรษฐกิจและสังคมแห่งชาติ   และ </w:t>
            </w:r>
            <w:r w:rsidRPr="00D66679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D66679" w:rsidRDefault="004A2BCB" w:rsidP="004A2BC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3.2 ยุทธศาสตร์ของ</w:t>
            </w:r>
            <w:r w:rsidR="000D4CB2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องค์การบริหารส่วนตำบลไผ่ล้อม</w:t>
            </w:r>
            <w:r w:rsidRPr="00D66679">
              <w:rPr>
                <w:rFonts w:ascii="TH SarabunPSK" w:hAnsi="TH SarabunPSK" w:cs="TH SarabunPSK"/>
                <w:sz w:val="28"/>
                <w:cs/>
              </w:rPr>
              <w:t>ในเขตจังหวัด</w:t>
            </w:r>
          </w:p>
          <w:p w:rsidR="004A2BCB" w:rsidRPr="00D66679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D66679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4617B7" w:rsidRDefault="004A2BCB" w:rsidP="004A2BC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>3.3 ยุทธศาสตร์จังหวัด</w:t>
            </w:r>
          </w:p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  แผนยุทธศาสตร์ชาติ 20 ปี และ </w:t>
            </w:r>
            <w:r w:rsidRPr="004617B7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D806EE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806EE">
              <w:rPr>
                <w:rFonts w:ascii="TH SarabunPSK" w:hAnsi="TH SarabunPSK" w:cs="TH SarabunPSK"/>
                <w:sz w:val="28"/>
                <w:cs/>
              </w:rPr>
              <w:t>3.4 วิสัยทัศน์</w:t>
            </w:r>
          </w:p>
          <w:p w:rsidR="004A2BCB" w:rsidRPr="00AC12DB" w:rsidRDefault="004A2BCB" w:rsidP="00705183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806EE">
              <w:rPr>
                <w:rFonts w:ascii="TH SarabunPSK" w:hAnsi="TH SarabunPSK" w:cs="TH SarabunPSK"/>
                <w:sz w:val="28"/>
                <w:cs/>
              </w:rPr>
              <w:t>วิสัยทัศน์ ซึ่งมีลักษณะแสดงสถานภาพที่</w:t>
            </w:r>
            <w:r w:rsidR="00705183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องค์</w:t>
            </w:r>
            <w:r w:rsidR="00705183" w:rsidRPr="00705183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การบริหารส่วนตำบลไผ่ล้อม</w:t>
            </w:r>
            <w:r w:rsidR="00705183"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 xml:space="preserve"> </w:t>
            </w:r>
            <w:r w:rsidRPr="00D806EE">
              <w:rPr>
                <w:rFonts w:ascii="TH SarabunPSK" w:hAnsi="TH SarabunPSK" w:cs="TH SarabunPSK"/>
                <w:sz w:val="28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</w:t>
            </w:r>
            <w:r w:rsidRPr="0070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705183" w:rsidRPr="00705183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 xml:space="preserve"> องค์การบริหารส่วนตำบลไผ่ล้อม </w:t>
            </w:r>
            <w:r w:rsidRPr="0070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</w:t>
            </w:r>
            <w:r w:rsidRPr="00D806EE">
              <w:rPr>
                <w:rFonts w:ascii="TH SarabunPSK" w:hAnsi="TH SarabunPSK" w:cs="TH SarabunPSK"/>
                <w:sz w:val="28"/>
                <w:cs/>
              </w:rPr>
              <w:t>สัมพันธ์กับโครงการพัฒนาท้องถิ่น</w:t>
            </w:r>
          </w:p>
        </w:tc>
        <w:tc>
          <w:tcPr>
            <w:tcW w:w="870" w:type="dxa"/>
          </w:tcPr>
          <w:p w:rsidR="004A2BCB" w:rsidRPr="00AC12D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</w:t>
      </w: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  <w:vMerge w:val="restart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3B4D53" w:rsidRDefault="004A2BCB" w:rsidP="004A2BC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3.5 กลยุทธ์</w:t>
            </w:r>
          </w:p>
          <w:p w:rsidR="004A2BCB" w:rsidRPr="003B4D53" w:rsidRDefault="004A2BCB" w:rsidP="00705183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</w:t>
            </w:r>
            <w:r w:rsidR="00705183" w:rsidRPr="00705183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องค์การบริหารส่วนตำบลไผ่ล้อม</w:t>
            </w:r>
            <w:r w:rsidR="00705183"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 xml:space="preserve"> 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70" w:type="dxa"/>
          </w:tcPr>
          <w:p w:rsidR="004A2BCB" w:rsidRPr="003B4D5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3B4D53" w:rsidRDefault="004A2BCB" w:rsidP="004A2BC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3.6 เป้าประสงค์ของแต่ละประเด็นกลยุทธ์</w:t>
            </w:r>
          </w:p>
          <w:p w:rsidR="004A2BCB" w:rsidRPr="003B4D53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870" w:type="dxa"/>
          </w:tcPr>
          <w:p w:rsidR="004A2BCB" w:rsidRPr="003B4D5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705183" w:rsidRDefault="004A2BCB" w:rsidP="004A2BC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0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3.7 จุดยืนทางยุทธศาสตร์</w:t>
            </w:r>
            <w:r w:rsidRPr="0070518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(Positioning)</w:t>
            </w:r>
          </w:p>
          <w:p w:rsidR="004A2BCB" w:rsidRPr="00705183" w:rsidRDefault="004A2BCB" w:rsidP="00705183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0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</w:t>
            </w:r>
            <w:r w:rsidR="00705183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 xml:space="preserve">องค์การบริหารส่วนตำบลไผ่ล้อม </w:t>
            </w:r>
            <w:r w:rsidRPr="0070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870" w:type="dxa"/>
          </w:tcPr>
          <w:p w:rsidR="004A2BCB" w:rsidRPr="003B4D5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3B4D53" w:rsidRDefault="004A2BCB" w:rsidP="004A2BC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3.8 แผนงาน</w:t>
            </w:r>
          </w:p>
          <w:p w:rsidR="004A2BCB" w:rsidRPr="003B4D53" w:rsidRDefault="004A2BCB" w:rsidP="00705183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</w:t>
            </w:r>
            <w:r w:rsidR="00705183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 xml:space="preserve">องค์การบริหารส่วนตำบลไผ่ล้อม 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ที่มีความชัดเจน นำไปสู่การจัดทำโครงการพัฒนาท้องถิ่นใน</w:t>
            </w:r>
            <w:r w:rsidR="000D4CB2">
              <w:rPr>
                <w:rFonts w:ascii="TH SarabunPSK" w:hAnsi="TH SarabunPSK" w:cs="TH SarabunPSK"/>
                <w:sz w:val="28"/>
                <w:cs/>
              </w:rPr>
              <w:t>แผนพัฒนาท้องถิ่น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 xml:space="preserve"> โดยระบุแผนงานและความเชื่อมโยงดังกล่าว</w:t>
            </w:r>
          </w:p>
        </w:tc>
        <w:tc>
          <w:tcPr>
            <w:tcW w:w="870" w:type="dxa"/>
          </w:tcPr>
          <w:p w:rsidR="004A2BCB" w:rsidRPr="003B4D5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05183" w:rsidRDefault="00705183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05183" w:rsidRDefault="00705183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05183" w:rsidRDefault="00705183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  <w:vMerge w:val="restart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0F09BC" w:rsidRDefault="004A2BCB" w:rsidP="004A2BC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3.9 ความเชื่อมโยงของยุทธศาสตร์ในภาพรวม</w:t>
            </w:r>
          </w:p>
          <w:p w:rsidR="004A2BCB" w:rsidRPr="000F09BC" w:rsidRDefault="004A2BCB" w:rsidP="00705183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0F09BC">
              <w:rPr>
                <w:rFonts w:ascii="TH SarabunPSK" w:hAnsi="TH SarabunPSK" w:cs="TH SarabunPSK"/>
                <w:sz w:val="28"/>
              </w:rPr>
              <w:t>Thailand 4.0</w:t>
            </w:r>
            <w:r w:rsidRPr="000F09BC">
              <w:rPr>
                <w:rFonts w:ascii="TH SarabunPSK" w:hAnsi="TH SarabunPSK" w:cs="TH SarabunPSK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</w:t>
            </w:r>
            <w:r w:rsidR="000D4CB2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องค์การบริหารส่วนตำบลไผ่ล้อม</w:t>
            </w:r>
            <w:r w:rsidRPr="000F09BC">
              <w:rPr>
                <w:rFonts w:ascii="TH SarabunPSK" w:hAnsi="TH SarabunPSK" w:cs="TH SarabunPSK"/>
                <w:sz w:val="28"/>
                <w:cs/>
              </w:rPr>
              <w:t>ในเขตจังหวัดและยุทธศาสตร์ของ</w:t>
            </w:r>
            <w:r w:rsidR="00705183" w:rsidRPr="00705183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องค์การบริหารส่วนตำบลไผ่ล้อม</w:t>
            </w:r>
          </w:p>
        </w:tc>
        <w:tc>
          <w:tcPr>
            <w:tcW w:w="870" w:type="dxa"/>
          </w:tcPr>
          <w:p w:rsidR="004A2BCB" w:rsidRPr="000F09BC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0F09BC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3.10 ผลผลิต/โครงการ</w:t>
            </w:r>
          </w:p>
          <w:p w:rsidR="004A2BCB" w:rsidRPr="000F09BC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</w:t>
            </w:r>
            <w:r w:rsidR="000D4CB2">
              <w:rPr>
                <w:rFonts w:ascii="TH SarabunPSK" w:hAnsi="TH SarabunPSK" w:cs="TH SarabunPSK"/>
                <w:sz w:val="28"/>
                <w:cs/>
              </w:rPr>
              <w:t>แผนพัฒนาท้องถิ่น</w:t>
            </w:r>
            <w:r w:rsidRPr="000F09BC">
              <w:rPr>
                <w:rFonts w:ascii="TH SarabunPSK" w:hAnsi="TH SarabunPSK" w:cs="TH SarabunPSK"/>
                <w:sz w:val="28"/>
                <w:cs/>
              </w:rPr>
              <w:t>อย่างถูกต้องและครบถ้วน</w:t>
            </w:r>
          </w:p>
        </w:tc>
        <w:tc>
          <w:tcPr>
            <w:tcW w:w="870" w:type="dxa"/>
          </w:tcPr>
          <w:p w:rsidR="004A2BCB" w:rsidRPr="000F09BC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9F3A4A" w:rsidRDefault="004A2BCB" w:rsidP="004A2BCB">
            <w:pPr>
              <w:pStyle w:val="a9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9F3A4A">
              <w:rPr>
                <w:rFonts w:ascii="TH SarabunIT๙" w:hAnsi="TH SarabunIT๙" w:cs="TH SarabunIT๙" w:hint="cs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4A2BCB" w:rsidRPr="009F3A4A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850" w:type="dxa"/>
          </w:tcPr>
          <w:p w:rsidR="004A2BCB" w:rsidRPr="009F3A4A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115" w:type="dxa"/>
          </w:tcPr>
          <w:p w:rsidR="004A2BCB" w:rsidRPr="009F3A4A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A2BCB" w:rsidRPr="009F3A4A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</w:tr>
    </w:tbl>
    <w:p w:rsidR="004A2BCB" w:rsidRPr="009F20F0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Pr="009F20F0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Pr="00FA1435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Pr="00FA1435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7051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BC16AA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C16AA" w:rsidRDefault="00BC16AA" w:rsidP="00BC16AA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C16AA" w:rsidRDefault="00BC16AA" w:rsidP="00BC16AA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C16AA" w:rsidRDefault="00BC16AA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2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ผล</w:t>
      </w:r>
      <w:r w:rsidRPr="00135D52">
        <w:rPr>
          <w:rFonts w:ascii="TH SarabunPSK" w:hAnsi="TH SarabunPSK" w:cs="TH SarabunPSK"/>
          <w:b/>
          <w:bCs/>
          <w:sz w:val="34"/>
          <w:szCs w:val="34"/>
          <w:cs/>
        </w:rPr>
        <w:t>การพิจารณาการติดตามและประเมินผล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โครงการ</w:t>
      </w:r>
      <w:r w:rsidRPr="00135D52">
        <w:rPr>
          <w:rFonts w:ascii="TH SarabunPSK" w:hAnsi="TH SarabunPSK" w:cs="TH SarabunPSK"/>
          <w:b/>
          <w:bCs/>
          <w:sz w:val="34"/>
          <w:szCs w:val="34"/>
          <w:cs/>
        </w:rPr>
        <w:t>เพื่อความสอดคล้องแผนพัฒนาท้องถิ่น</w:t>
      </w:r>
      <w:r w:rsidR="00705183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</w:p>
    <w:p w:rsidR="004A2BCB" w:rsidRPr="00253825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53825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5382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สรุปคะแนนประเมินผลโครงการ</w:t>
      </w:r>
    </w:p>
    <w:p w:rsidR="004A2BCB" w:rsidRPr="00EB2389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cs/>
        </w:rPr>
        <w:tab/>
      </w:r>
      <w:r>
        <w:rPr>
          <w:rFonts w:ascii="TH SarabunPSK" w:hAnsi="TH SarabunPSK" w:cs="TH SarabunPSK" w:hint="cs"/>
          <w:sz w:val="30"/>
          <w:cs/>
        </w:rPr>
        <w:tab/>
      </w:r>
      <w:r w:rsidRPr="00EB2389">
        <w:rPr>
          <w:rFonts w:ascii="TH SarabunPSK" w:hAnsi="TH SarabunPSK" w:cs="TH SarabunPSK" w:hint="cs"/>
          <w:sz w:val="32"/>
          <w:szCs w:val="32"/>
          <w:cs/>
        </w:rPr>
        <w:t>ผลการให้คะแนนโครงการ</w:t>
      </w:r>
      <w:r w:rsidRPr="007051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705183" w:rsidRPr="0070518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องค์การบริหารส่วนตำบลไผ่ล้อม</w:t>
      </w:r>
      <w:r w:rsidRPr="00EB2389">
        <w:rPr>
          <w:rFonts w:ascii="TH SarabunPSK" w:hAnsi="TH SarabunPSK" w:cs="TH SarabunPSK" w:hint="cs"/>
          <w:sz w:val="32"/>
          <w:szCs w:val="32"/>
          <w:cs/>
        </w:rPr>
        <w:t xml:space="preserve"> เป็นดังนี้</w:t>
      </w: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5387"/>
        <w:gridCol w:w="992"/>
        <w:gridCol w:w="992"/>
        <w:gridCol w:w="1134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5387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99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</w:tr>
      <w:tr w:rsidR="004A2BCB" w:rsidTr="004A2BCB">
        <w:tc>
          <w:tcPr>
            <w:tcW w:w="709" w:type="dxa"/>
          </w:tcPr>
          <w:p w:rsidR="004A2BCB" w:rsidRPr="00CE58D8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</w:rPr>
              <w:t>1</w:t>
            </w:r>
          </w:p>
        </w:tc>
        <w:tc>
          <w:tcPr>
            <w:tcW w:w="5387" w:type="dxa"/>
          </w:tcPr>
          <w:p w:rsidR="004A2BCB" w:rsidRPr="00CE58D8" w:rsidRDefault="004A2BCB" w:rsidP="004A2BCB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4A2BCB" w:rsidRPr="00CE58D8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cs/>
              </w:rPr>
              <w:t>10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CE58D8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</w:rPr>
              <w:t>2</w:t>
            </w:r>
          </w:p>
        </w:tc>
        <w:tc>
          <w:tcPr>
            <w:tcW w:w="5387" w:type="dxa"/>
          </w:tcPr>
          <w:p w:rsidR="004A2BCB" w:rsidRPr="00CE58D8" w:rsidRDefault="004A2BCB" w:rsidP="004A2BC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การประเมินผลการนำ</w:t>
            </w:r>
            <w:r w:rsidR="000D4C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แผนพัฒนาท้องถิ่น</w:t>
            </w: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ไปปฏิบัติในเชิงปริมาณ </w:t>
            </w:r>
          </w:p>
        </w:tc>
        <w:tc>
          <w:tcPr>
            <w:tcW w:w="992" w:type="dxa"/>
          </w:tcPr>
          <w:p w:rsidR="004A2BCB" w:rsidRPr="00CE58D8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cs/>
              </w:rPr>
              <w:t>10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CE58D8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</w:rPr>
              <w:t>3</w:t>
            </w:r>
          </w:p>
        </w:tc>
        <w:tc>
          <w:tcPr>
            <w:tcW w:w="5387" w:type="dxa"/>
          </w:tcPr>
          <w:p w:rsidR="004A2BCB" w:rsidRPr="00CE58D8" w:rsidRDefault="004A2BCB" w:rsidP="004A2BCB">
            <w:pPr>
              <w:pStyle w:val="a9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cs/>
              </w:rPr>
              <w:t>การประเมินผลการนำ</w:t>
            </w:r>
            <w:r w:rsidR="000D4CB2">
              <w:rPr>
                <w:rFonts w:ascii="TH SarabunPSK" w:hAnsi="TH SarabunPSK" w:cs="TH SarabunPSK"/>
                <w:b/>
                <w:bCs/>
                <w:sz w:val="30"/>
                <w:cs/>
              </w:rPr>
              <w:t>แผนพัฒนาท้องถิ่น</w:t>
            </w:r>
            <w:r w:rsidRPr="00CE58D8">
              <w:rPr>
                <w:rFonts w:ascii="TH SarabunPSK" w:hAnsi="TH SarabunPSK" w:cs="TH SarabunPSK"/>
                <w:b/>
                <w:bCs/>
                <w:sz w:val="30"/>
                <w:cs/>
              </w:rPr>
              <w:t xml:space="preserve">ไปปฏิบัติในเชิงคุณภาพ </w:t>
            </w:r>
          </w:p>
        </w:tc>
        <w:tc>
          <w:tcPr>
            <w:tcW w:w="992" w:type="dxa"/>
          </w:tcPr>
          <w:p w:rsidR="004A2BCB" w:rsidRPr="00CE58D8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cs/>
              </w:rPr>
              <w:t>10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CE58D8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4</w:t>
            </w:r>
          </w:p>
        </w:tc>
        <w:tc>
          <w:tcPr>
            <w:tcW w:w="5387" w:type="dxa"/>
          </w:tcPr>
          <w:p w:rsidR="004A2BCB" w:rsidRPr="00CE58D8" w:rsidRDefault="004A2BCB" w:rsidP="004A2BC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4A2BCB" w:rsidRPr="00CE58D8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cs/>
              </w:rPr>
              <w:t>10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CE58D8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5</w:t>
            </w:r>
          </w:p>
        </w:tc>
        <w:tc>
          <w:tcPr>
            <w:tcW w:w="5387" w:type="dxa"/>
          </w:tcPr>
          <w:p w:rsidR="004A2BCB" w:rsidRPr="00CE58D8" w:rsidRDefault="004A2BCB" w:rsidP="004A2BCB">
            <w:pPr>
              <w:tabs>
                <w:tab w:val="left" w:pos="207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4A2BCB" w:rsidRPr="00CE58D8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cs/>
              </w:rPr>
              <w:t>60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3072FD" w:rsidRDefault="004A2BCB" w:rsidP="004A2BC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sz w:val="30"/>
              </w:rPr>
            </w:pPr>
            <w:r w:rsidRPr="003072FD">
              <w:rPr>
                <w:rFonts w:ascii="TH SarabunPSK" w:hAnsi="TH SarabunPSK" w:cs="TH SarabunPSK"/>
                <w:sz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3072FD">
              <w:rPr>
                <w:rFonts w:ascii="TH SarabunPSK" w:hAnsi="TH SarabunPSK" w:cs="TH SarabunPSK"/>
                <w:sz w:val="30"/>
                <w:cs/>
              </w:rPr>
              <w:t xml:space="preserve">5.3 </w:t>
            </w:r>
            <w:r w:rsidRPr="003072FD">
              <w:rPr>
                <w:rFonts w:ascii="TH SarabunPSK" w:hAnsi="TH SarabunPSK" w:cs="TH SarabunPSK"/>
                <w:spacing w:val="-6"/>
                <w:sz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sz w:val="30"/>
              </w:rPr>
            </w:pPr>
            <w:r w:rsidRPr="003072FD">
              <w:rPr>
                <w:rFonts w:ascii="TH SarabunPSK" w:hAnsi="TH SarabunPSK" w:cs="TH SarabunPSK"/>
                <w:sz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3072FD">
              <w:rPr>
                <w:rFonts w:ascii="TH SarabunPSK" w:hAnsi="TH SarabunPSK" w:cs="TH SarabunPSK"/>
                <w:sz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595F64" w:rsidRDefault="004A2BCB" w:rsidP="004A2BCB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sz w:val="30"/>
              </w:rPr>
            </w:pPr>
            <w:r w:rsidRPr="00595F64">
              <w:rPr>
                <w:rFonts w:ascii="TH SarabunPSK" w:hAnsi="TH SarabunPSK" w:cs="TH SarabunPSK"/>
                <w:sz w:val="30"/>
                <w:cs/>
              </w:rPr>
              <w:t xml:space="preserve">5.6 โครงการมีความสอดคล้องกับ </w:t>
            </w:r>
            <w:r w:rsidRPr="00595F64">
              <w:rPr>
                <w:rFonts w:ascii="TH SarabunPSK" w:hAnsi="TH SarabunPSK" w:cs="TH SarabunPSK"/>
                <w:sz w:val="30"/>
              </w:rPr>
              <w:t xml:space="preserve">Thailand 4.0 </w:t>
            </w:r>
          </w:p>
        </w:tc>
        <w:tc>
          <w:tcPr>
            <w:tcW w:w="992" w:type="dxa"/>
          </w:tcPr>
          <w:p w:rsidR="004A2BCB" w:rsidRPr="00595F64" w:rsidRDefault="004A2BCB" w:rsidP="004A2BCB">
            <w:pPr>
              <w:pStyle w:val="a9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595F64" w:rsidRDefault="004A2BCB" w:rsidP="004A2BCB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sz w:val="30"/>
              </w:rPr>
            </w:pPr>
            <w:r w:rsidRPr="00595F64">
              <w:rPr>
                <w:rFonts w:ascii="TH SarabunPSK" w:hAnsi="TH SarabunPSK" w:cs="TH SarabunPSK"/>
                <w:sz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595F64" w:rsidRDefault="004A2BCB" w:rsidP="004A2BCB">
            <w:pPr>
              <w:pStyle w:val="a9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595F64">
              <w:rPr>
                <w:rFonts w:ascii="TH SarabunPSK" w:hAnsi="TH SarabunPSK" w:cs="TH SarabunPSK"/>
                <w:sz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595F64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595F64">
              <w:rPr>
                <w:rFonts w:ascii="TH SarabunPSK" w:hAnsi="TH SarabunPSK" w:cs="TH SarabunPSK"/>
                <w:sz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4A2BCB" w:rsidRPr="00595F64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595F64" w:rsidRDefault="004A2BCB" w:rsidP="004A2BCB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sz w:val="30"/>
              </w:rPr>
            </w:pPr>
            <w:r w:rsidRPr="00595F64">
              <w:rPr>
                <w:rFonts w:ascii="TH SarabunPSK" w:hAnsi="TH SarabunPSK" w:cs="TH SarabunPSK"/>
                <w:sz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5E7EA2" w:rsidRDefault="004A2BCB" w:rsidP="004A2BCB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sz w:val="30"/>
              </w:rPr>
            </w:pPr>
            <w:r w:rsidRPr="005E7EA2">
              <w:rPr>
                <w:rFonts w:ascii="TH SarabunPSK" w:hAnsi="TH SarabunPSK" w:cs="TH SarabunPSK"/>
                <w:sz w:val="30"/>
                <w:cs/>
              </w:rPr>
              <w:t xml:space="preserve">5.11 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cs/>
              </w:rPr>
              <w:t>มีการกำหนดตัวชี้วัด (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</w:rPr>
              <w:t>KPI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4A2BCB" w:rsidRPr="003072FD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709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4A2BCB" w:rsidRPr="005E7EA2" w:rsidRDefault="004A2BCB" w:rsidP="004A2BCB">
            <w:pPr>
              <w:pStyle w:val="a9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5E7EA2">
              <w:rPr>
                <w:rFonts w:ascii="TH SarabunPSK" w:hAnsi="TH SarabunPSK" w:cs="TH SarabunPSK"/>
                <w:sz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4A2BCB" w:rsidRPr="005E7EA2" w:rsidRDefault="004A2BCB" w:rsidP="004A2BCB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6096" w:type="dxa"/>
            <w:gridSpan w:val="2"/>
          </w:tcPr>
          <w:p w:rsidR="004A2BCB" w:rsidRPr="001D4041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right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1D4041">
              <w:rPr>
                <w:rFonts w:ascii="TH SarabunPSK" w:hAnsi="TH SarabunPSK" w:cs="TH SarabunPSK"/>
                <w:b/>
                <w:bCs/>
                <w:sz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cs/>
              </w:rPr>
              <w:t>100</w:t>
            </w:r>
          </w:p>
        </w:tc>
        <w:tc>
          <w:tcPr>
            <w:tcW w:w="992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134" w:type="dxa"/>
          </w:tcPr>
          <w:p w:rsidR="004A2BCB" w:rsidRPr="002656F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</w:p>
        </w:tc>
      </w:tr>
    </w:tbl>
    <w:p w:rsidR="004A2BCB" w:rsidRDefault="004A2BCB" w:rsidP="004A2BCB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DB1A17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1A17">
        <w:rPr>
          <w:rFonts w:ascii="TH SarabunPSK" w:hAnsi="TH SarabunPSK" w:cs="TH SarabunPSK" w:hint="cs"/>
          <w:sz w:val="32"/>
          <w:szCs w:val="32"/>
          <w:cs/>
        </w:rPr>
        <w:t>พบว่าประเด็น...............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ได้คะแนนสูงสุด.............คะแนน คิดเป็นร้อยละ.......ของคะแนนในประเด็น...............และคิดเป็นร้อยละ...........ของคะแนนในภาพรวมทั้งหมด</w:t>
      </w:r>
    </w:p>
    <w:p w:rsidR="004A2BCB" w:rsidRDefault="004A2BCB" w:rsidP="00705183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ที่เป็นเช่นนั้น/เหตุผล......................................................................................................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4A2BCB" w:rsidRDefault="004A2BCB" w:rsidP="00705183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พบว่าประเด็น................ได้คะแนนต่ำสุด............คะแนน คิดเป็นร้อยละ.......ของคะแนนในประเด็น...............และคิดเป็นร้อยละ...........ของคะแนนในภาพรวมทั้งหมด</w:t>
      </w:r>
    </w:p>
    <w:p w:rsidR="004A2BCB" w:rsidRDefault="004A2BCB" w:rsidP="00705183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ที่เป็นเช่นนั้น/เหตุผล......................................................................</w:t>
      </w:r>
      <w:r w:rsidR="000D4CB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D4CB2">
        <w:rPr>
          <w:rFonts w:ascii="TH SarabunPSK" w:hAnsi="TH SarabunPSK" w:cs="TH SarabunPSK"/>
          <w:sz w:val="32"/>
          <w:szCs w:val="32"/>
        </w:rPr>
        <w:t>.......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573A">
        <w:rPr>
          <w:rFonts w:ascii="TH SarabunPSK" w:hAnsi="TH SarabunPSK" w:cs="TH SarabunPSK"/>
          <w:sz w:val="32"/>
          <w:szCs w:val="32"/>
        </w:rPr>
        <w:t>3</w:t>
      </w:r>
      <w:r w:rsidRPr="0032573A">
        <w:rPr>
          <w:rFonts w:ascii="TH SarabunPSK" w:hAnsi="TH SarabunPSK" w:cs="TH SarabunPSK" w:hint="cs"/>
          <w:sz w:val="32"/>
          <w:szCs w:val="32"/>
          <w:cs/>
        </w:rPr>
        <w:t>)</w:t>
      </w:r>
      <w:r w:rsidRPr="0032573A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Pr="0032573A">
        <w:rPr>
          <w:rFonts w:ascii="TH SarabunPSK" w:hAnsi="TH SarabunPSK" w:cs="TH SarabunPSK"/>
          <w:sz w:val="32"/>
          <w:szCs w:val="32"/>
          <w:cs/>
        </w:rPr>
        <w:t>ความชัดเจนของชื่อโครงการ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จากจำนวนโครงการทั้งหมด..........โครงการ ได้คะแนน...........คะแนน คิดเป็นร้อยละ........ของคะแนนใน</w:t>
      </w:r>
      <w:r w:rsidRPr="0032573A">
        <w:rPr>
          <w:rFonts w:ascii="TH SarabunPSK" w:hAnsi="TH SarabunPSK" w:cs="TH SarabunPSK"/>
          <w:sz w:val="32"/>
          <w:szCs w:val="32"/>
          <w:cs/>
        </w:rPr>
        <w:t>ความชัดเจนของชื่อโครงการ</w:t>
      </w:r>
      <w:r w:rsidRPr="0032573A">
        <w:rPr>
          <w:rFonts w:ascii="TH SarabunIT๙" w:eastAsia="AngsanaNew" w:hAnsi="TH SarabunIT๙" w:cs="TH SarabunIT๙" w:hint="cs"/>
          <w:sz w:val="32"/>
          <w:szCs w:val="32"/>
          <w:cs/>
        </w:rPr>
        <w:t>ซึ่ง</w:t>
      </w:r>
      <w:r w:rsidRPr="0032573A">
        <w:rPr>
          <w:rFonts w:ascii="TH SarabunIT๙" w:eastAsia="AngsanaNew" w:hAnsi="TH SarabunIT๙" w:cs="TH SarabunIT๙"/>
          <w:sz w:val="32"/>
          <w:szCs w:val="32"/>
          <w:cs/>
        </w:rPr>
        <w:t>เป็นโครงการที่มี</w:t>
      </w:r>
      <w:r w:rsidRPr="0032573A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วัตถุประสงค์สนองต่อแผนยุทธศาสตร์การพัฒนา</w:t>
      </w:r>
      <w:r w:rsidRPr="00A4608B">
        <w:rPr>
          <w:rFonts w:ascii="TH SarabunIT๙" w:eastAsia="AngsanaNew" w:hAnsi="TH SarabunIT๙" w:cs="TH SarabunIT๙"/>
          <w:color w:val="000000" w:themeColor="text1"/>
          <w:spacing w:val="-2"/>
          <w:sz w:val="32"/>
          <w:szCs w:val="32"/>
          <w:cs/>
        </w:rPr>
        <w:t>ของ</w:t>
      </w:r>
      <w:r w:rsidR="000D4CB2" w:rsidRPr="00A4608B">
        <w:rPr>
          <w:rFonts w:ascii="TH SarabunIT๙" w:eastAsia="AngsanaNew" w:hAnsi="TH SarabunIT๙" w:cs="TH SarabunIT๙"/>
          <w:color w:val="000000" w:themeColor="text1"/>
          <w:spacing w:val="-2"/>
          <w:sz w:val="32"/>
          <w:szCs w:val="32"/>
          <w:u w:val="single"/>
          <w:cs/>
        </w:rPr>
        <w:t>องค์การบริหารส่วนตำบลไผ่ล้อม</w:t>
      </w:r>
      <w:r w:rsidRPr="00A4608B">
        <w:rPr>
          <w:rFonts w:ascii="TH SarabunIT๙" w:eastAsia="AngsanaNew" w:hAnsi="TH SarabunIT๙" w:cs="TH SarabunIT๙"/>
          <w:color w:val="000000" w:themeColor="text1"/>
          <w:spacing w:val="-2"/>
          <w:sz w:val="32"/>
          <w:szCs w:val="32"/>
          <w:cs/>
        </w:rPr>
        <w:t>และดำเนินการเพื่อให้การพัฒนาบรรลุตามวิสัยทัศน์ของ</w:t>
      </w:r>
      <w:r w:rsidR="000D4CB2" w:rsidRPr="00A4608B">
        <w:rPr>
          <w:rFonts w:ascii="TH SarabunIT๙" w:eastAsia="AngsanaNew" w:hAnsi="TH SarabunIT๙" w:cs="TH SarabunIT๙"/>
          <w:color w:val="000000" w:themeColor="text1"/>
          <w:spacing w:val="-2"/>
          <w:sz w:val="32"/>
          <w:szCs w:val="32"/>
          <w:u w:val="single"/>
          <w:cs/>
        </w:rPr>
        <w:t>องค์การบริหารส่วนตำบลไผ่ล้อม</w:t>
      </w:r>
      <w:r w:rsidRPr="00A4608B">
        <w:rPr>
          <w:rFonts w:ascii="TH SarabunIT๙" w:eastAsia="AngsanaNew" w:hAnsi="TH SarabunIT๙" w:cs="TH SarabunIT๙"/>
          <w:color w:val="000000" w:themeColor="text1"/>
          <w:spacing w:val="-2"/>
          <w:sz w:val="32"/>
          <w:szCs w:val="32"/>
          <w:cs/>
        </w:rPr>
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</w:r>
    </w:p>
    <w:p w:rsidR="004A2BCB" w:rsidRPr="009A5299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4)</w:t>
      </w: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พบว่า</w:t>
      </w:r>
      <w:r w:rsidRPr="00A4608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กำหนดวัตถุประสงค์สอดคล้องกับโครงการ</w:t>
      </w: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จากจำนวน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โครงการทั้งหมด..........</w:t>
      </w:r>
      <w:r w:rsidRPr="009A5299">
        <w:rPr>
          <w:rFonts w:ascii="TH SarabunPSK" w:hAnsi="TH SarabunPSK" w:cs="TH SarabunPSK"/>
          <w:sz w:val="32"/>
          <w:szCs w:val="32"/>
          <w:cs/>
        </w:rPr>
        <w:t>โครงการได้คะแนน...........คะแนน คิดเป็นร้อยละ........ของคะแนนทีมี</w:t>
      </w:r>
      <w:r w:rsidRPr="009A5299">
        <w:rPr>
          <w:rFonts w:ascii="TH SarabunPSK" w:hAnsi="TH SarabunPSK" w:cs="TH SarabunPSK"/>
          <w:spacing w:val="-4"/>
          <w:sz w:val="32"/>
          <w:szCs w:val="32"/>
          <w:cs/>
        </w:rPr>
        <w:t>มีวัตถุประสงค์ชัดเจน (</w:t>
      </w:r>
      <w:r w:rsidRPr="009A5299">
        <w:rPr>
          <w:rFonts w:ascii="TH SarabunPSK" w:hAnsi="TH SarabunPSK" w:cs="TH SarabunPSK"/>
          <w:spacing w:val="-4"/>
          <w:sz w:val="32"/>
          <w:szCs w:val="32"/>
        </w:rPr>
        <w:t>clearobjective</w:t>
      </w:r>
      <w:r w:rsidRPr="009A529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Pr="009A5299">
        <w:rPr>
          <w:rFonts w:ascii="TH SarabunPSK" w:hAnsi="TH SarabunPSK" w:cs="TH SarabunPSK"/>
          <w:spacing w:val="-4"/>
          <w:sz w:val="32"/>
          <w:szCs w:val="32"/>
          <w:cs/>
        </w:rPr>
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) พบว่าการนำผลผลิต/โครงการที่ปรากฏตามแบบ ยท. 01 ความเชื่อมโยง</w:t>
      </w:r>
      <w:r w:rsidRPr="00FC155D">
        <w:rPr>
          <w:rFonts w:ascii="TH SarabunPSK" w:hAnsi="TH SarabunPSK" w:cs="TH SarabunPSK" w:hint="cs"/>
          <w:sz w:val="34"/>
          <w:szCs w:val="34"/>
          <w:cs/>
        </w:rPr>
        <w:t>ยุทธศาสตร์การพัฒนาจังหวัดกับยุทธศาสตร์การพัฒนาของ</w:t>
      </w:r>
      <w:r w:rsidR="000D4CB2" w:rsidRPr="000D4CB2">
        <w:rPr>
          <w:rFonts w:ascii="TH SarabunIT๙" w:eastAsia="AngsanaNew" w:hAnsi="TH SarabunIT๙" w:cs="TH SarabunIT๙"/>
          <w:color w:val="000000" w:themeColor="text1"/>
          <w:spacing w:val="-2"/>
          <w:sz w:val="32"/>
          <w:szCs w:val="32"/>
          <w:u w:val="single"/>
          <w:cs/>
        </w:rPr>
        <w:t>องค์การบริหารส่วนตำบลไผ่ล้อม</w:t>
      </w:r>
      <w:r w:rsidRPr="000D4CB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ได้นำไปจัดทำเป็นโครงการเพื่อการพัฒนาท้องถิ่นใน</w:t>
      </w:r>
      <w:r w:rsidRPr="000D4CB2">
        <w:rPr>
          <w:rFonts w:ascii="TH SarabunPSK" w:hAnsi="TH SarabunPSK" w:cs="TH SarabunPSK" w:hint="cs"/>
          <w:color w:val="000000" w:themeColor="text1"/>
          <w:sz w:val="34"/>
          <w:szCs w:val="34"/>
          <w:u w:val="single"/>
          <w:cs/>
        </w:rPr>
        <w:t>เทศบัญญัติ/ข้อบัญญัติงบประมาณรายจ่ายประจำปี/เพิ่มเติม การจ่ายขาดเงินสะสม การโอนงบประมาณเพิ่ม การโอนตั้งจ่ายใหม่</w:t>
      </w:r>
      <w:r w:rsidR="000D4CB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จำนวน............โครงการ คิดเป็นร้อยละ........ของโครงการทั้งหมดที่ปรากฏในแผนพัฒนาท้องถิ่น (พ.ศ. 2561-256</w:t>
      </w:r>
      <w:r w:rsidR="000D4CB2">
        <w:rPr>
          <w:rFonts w:ascii="TH SarabunPSK" w:hAnsi="TH SarabunPSK" w:cs="TH SarabunPSK" w:hint="cs"/>
          <w:sz w:val="34"/>
          <w:szCs w:val="34"/>
          <w:cs/>
        </w:rPr>
        <w:t>5</w:t>
      </w:r>
      <w:r>
        <w:rPr>
          <w:rFonts w:ascii="TH SarabunPSK" w:hAnsi="TH SarabunPSK" w:cs="TH SarabunPSK" w:hint="cs"/>
          <w:sz w:val="34"/>
          <w:szCs w:val="34"/>
          <w:cs/>
        </w:rPr>
        <w:t>) เฉพาะปีงบประมาณ พ.ศ. 256</w:t>
      </w:r>
      <w:r w:rsidR="000D4CB2">
        <w:rPr>
          <w:rFonts w:ascii="TH SarabunPSK" w:hAnsi="TH SarabunPSK" w:cs="TH SarabunPSK"/>
          <w:sz w:val="34"/>
          <w:szCs w:val="34"/>
        </w:rPr>
        <w:t>3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จำนวน..</w:t>
      </w:r>
      <w:r w:rsidR="000D4CB2">
        <w:rPr>
          <w:rFonts w:ascii="TH SarabunPSK" w:hAnsi="TH SarabunPSK" w:cs="TH SarabunPSK" w:hint="cs"/>
          <w:sz w:val="34"/>
          <w:szCs w:val="34"/>
          <w:cs/>
        </w:rPr>
        <w:t>........</w:t>
      </w:r>
      <w:r>
        <w:rPr>
          <w:rFonts w:ascii="TH SarabunPSK" w:hAnsi="TH SarabunPSK" w:cs="TH SarabunPSK" w:hint="cs"/>
          <w:sz w:val="34"/>
          <w:szCs w:val="34"/>
          <w:cs/>
        </w:rPr>
        <w:t>..โครงการ (จากโครงการทั้งหมด)</w:t>
      </w:r>
    </w:p>
    <w:p w:rsidR="004A2BCB" w:rsidRDefault="004A2BCB" w:rsidP="000D4CB2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</w:p>
    <w:p w:rsidR="000D4CB2" w:rsidRDefault="000D4CB2" w:rsidP="000D4CB2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D4CB2" w:rsidRDefault="000D4CB2" w:rsidP="000D4CB2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D4CB2" w:rsidRDefault="000D4CB2" w:rsidP="000D4CB2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D4CB2" w:rsidRDefault="000D4CB2" w:rsidP="000D4CB2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D4CB2" w:rsidRDefault="000D4CB2" w:rsidP="000D4CB2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D4CB2" w:rsidRDefault="000D4CB2" w:rsidP="000D4CB2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D4CB2" w:rsidRDefault="000D4CB2" w:rsidP="000D4CB2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D4CB2" w:rsidRDefault="000D4CB2" w:rsidP="000D4CB2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D4CB2" w:rsidRDefault="000D4CB2" w:rsidP="000D4CB2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D4CB2" w:rsidRDefault="000D4CB2" w:rsidP="000D4CB2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D4CB2" w:rsidRPr="00FC155D" w:rsidRDefault="000D4CB2" w:rsidP="000D4CB2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:rsidR="004A2BCB" w:rsidRPr="00FC155D" w:rsidRDefault="004A2BCB" w:rsidP="004A2BCB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:rsidR="00BC16AA" w:rsidRDefault="00BC16AA" w:rsidP="00BC16AA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BC16AA" w:rsidRDefault="00BC16AA" w:rsidP="00BC16AA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BC16AA" w:rsidRDefault="00BC16AA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4A2BCB" w:rsidRDefault="004A2BCB" w:rsidP="00BC16AA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4A2BCB" w:rsidRPr="004A2EB2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4A2EB2">
        <w:rPr>
          <w:rFonts w:ascii="TH SarabunPSK" w:hAnsi="TH SarabunPSK" w:cs="TH SarabunPSK"/>
          <w:b/>
          <w:bCs/>
          <w:sz w:val="32"/>
          <w:szCs w:val="32"/>
        </w:rPr>
        <w:t>2.2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A2EB2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การสรุปสถานการณ์การพัฒนา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8A12D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D4CB2" w:rsidRPr="000D4CB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องค์การบริหารส่วนตำบลไผ่ล้อม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ในแต่ละประเด็นเป็นดังนี้</w:t>
      </w: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cs/>
              </w:rPr>
              <w:t>1</w:t>
            </w:r>
          </w:p>
        </w:tc>
        <w:tc>
          <w:tcPr>
            <w:tcW w:w="3402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227A43">
              <w:rPr>
                <w:rFonts w:ascii="TH SarabunPSK" w:hAnsi="TH SarabunPSK" w:cs="TH SarabunPSK"/>
                <w:b/>
                <w:bCs/>
                <w:sz w:val="30"/>
                <w:cs/>
              </w:rPr>
              <w:t>การสรุปสถานการณ์การพัฒนา</w:t>
            </w:r>
          </w:p>
          <w:p w:rsidR="004A2BCB" w:rsidRPr="00FA1C2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550F">
              <w:rPr>
                <w:rFonts w:ascii="TH SarabunPSK" w:hAnsi="TH SarabunPSK" w:cs="TH SarabunPSK"/>
                <w:spacing w:val="-14"/>
                <w:sz w:val="28"/>
                <w:cs/>
              </w:rPr>
              <w:t>เป็นการวิเคราะห์กรอบการจัดทำยุทธศาสตร์ของ</w:t>
            </w:r>
            <w:r w:rsidR="000D4CB2">
              <w:rPr>
                <w:rFonts w:ascii="TH SarabunPSK" w:hAnsi="TH SarabunPSK" w:cs="TH SarabunPSK"/>
                <w:spacing w:val="-14"/>
                <w:sz w:val="28"/>
                <w:cs/>
              </w:rPr>
              <w:t>องค์การบริหารส่วนตำบลไผ่ล้อม</w:t>
            </w:r>
            <w:r w:rsidRPr="0063550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 (ใช้การวิเคราะห์ </w:t>
            </w:r>
            <w:r w:rsidRPr="0063550F">
              <w:rPr>
                <w:rFonts w:ascii="TH SarabunPSK" w:hAnsi="TH SarabunPSK" w:cs="TH SarabunPSK"/>
                <w:sz w:val="30"/>
              </w:rPr>
              <w:t>SWOT Analysis</w:t>
            </w:r>
            <w:r w:rsidRPr="0063550F">
              <w:rPr>
                <w:rFonts w:ascii="TH SarabunPSK" w:hAnsi="TH SarabunPSK" w:cs="TH SarabunPSK"/>
                <w:sz w:val="30"/>
                <w:cs/>
              </w:rPr>
              <w:t>/</w:t>
            </w:r>
            <w:r w:rsidRPr="0063550F">
              <w:rPr>
                <w:rFonts w:ascii="TH SarabunPSK" w:hAnsi="TH SarabunPSK" w:cs="TH SarabunPSK"/>
                <w:sz w:val="30"/>
              </w:rPr>
              <w:t xml:space="preserve">Demand </w:t>
            </w:r>
            <w:r w:rsidRPr="0063550F">
              <w:rPr>
                <w:rFonts w:ascii="TH SarabunPSK" w:hAnsi="TH SarabunPSK" w:cs="TH SarabunPSK"/>
                <w:sz w:val="30"/>
                <w:cs/>
              </w:rPr>
              <w:t>(</w:t>
            </w:r>
            <w:r w:rsidRPr="0063550F">
              <w:rPr>
                <w:rFonts w:ascii="TH SarabunPSK" w:hAnsi="TH SarabunPSK" w:cs="TH SarabunPSK"/>
                <w:sz w:val="30"/>
              </w:rPr>
              <w:t>Demand Analysis</w:t>
            </w:r>
            <w:r w:rsidRPr="0063550F">
              <w:rPr>
                <w:rFonts w:ascii="TH SarabunPSK" w:hAnsi="TH SarabunPSK" w:cs="TH SarabunPSK"/>
                <w:sz w:val="30"/>
                <w:cs/>
              </w:rPr>
              <w:t>)/</w:t>
            </w:r>
            <w:r w:rsidRPr="0063550F">
              <w:rPr>
                <w:rFonts w:ascii="TH SarabunPSK" w:hAnsi="TH SarabunPSK" w:cs="TH SarabunPSK"/>
                <w:sz w:val="30"/>
              </w:rPr>
              <w:t xml:space="preserve">Global Demand </w:t>
            </w:r>
            <w:r w:rsidRPr="0063550F">
              <w:rPr>
                <w:rFonts w:ascii="TH SarabunPSK" w:hAnsi="TH SarabunPSK" w:cs="TH SarabunPSK"/>
                <w:sz w:val="30"/>
                <w:cs/>
              </w:rPr>
              <w:t xml:space="preserve">และ </w:t>
            </w:r>
            <w:r w:rsidRPr="0063550F">
              <w:rPr>
                <w:rFonts w:ascii="TH SarabunPSK" w:hAnsi="TH SarabunPSK" w:cs="TH SarabunPSK"/>
                <w:sz w:val="30"/>
              </w:rPr>
              <w:t>Trend</w:t>
            </w:r>
            <w:r w:rsidRPr="0063550F">
              <w:rPr>
                <w:rFonts w:ascii="TH SarabunPSK" w:hAnsi="TH SarabunPSK" w:cs="TH SarabunPSK"/>
                <w:spacing w:val="-14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อย่างน้อยต้องประกอบด้วยการวิเคราะห์ศักยภาพด้านเศรษฐกิจด้านสังคม ด้านทรัพยากรธรรมชาติและสิ่งแวดล้อม)</w:t>
            </w: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10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4111" w:type="dxa"/>
            <w:gridSpan w:val="2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2BCB" w:rsidRPr="009F20F0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FA1C23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Pr="00FA1C23">
        <w:rPr>
          <w:rFonts w:ascii="TH SarabunPSK" w:hAnsi="TH SarabunPSK" w:cs="TH SarabunPSK"/>
          <w:sz w:val="32"/>
          <w:szCs w:val="32"/>
          <w:cs/>
        </w:rPr>
        <w:t>การสรุปสถานการณ์การพัฒนา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386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การประเมินผลการนำ</w:t>
      </w:r>
      <w:r w:rsidR="000D4CB2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</w:t>
      </w:r>
      <w:r w:rsidRPr="001D386E">
        <w:rPr>
          <w:rFonts w:ascii="TH SarabunPSK" w:hAnsi="TH SarabunPSK" w:cs="TH SarabunPSK"/>
          <w:b/>
          <w:bCs/>
          <w:sz w:val="32"/>
          <w:szCs w:val="32"/>
          <w:cs/>
        </w:rPr>
        <w:t>ไปปฏิบัติในเชิงปริมาณ</w:t>
      </w: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  <w:vMerge w:val="restart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2</w:t>
            </w:r>
          </w:p>
        </w:tc>
        <w:tc>
          <w:tcPr>
            <w:tcW w:w="3402" w:type="dxa"/>
          </w:tcPr>
          <w:p w:rsidR="004A2BCB" w:rsidRPr="00861DF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5102F4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การประเมินผลการนำ</w:t>
            </w:r>
            <w:r w:rsidR="000D4CB2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แผนพัฒนาท้องถิ่น</w:t>
            </w:r>
            <w:r w:rsidRPr="005102F4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ไปปฏิบัติในเชิงปริมาณ</w:t>
            </w:r>
          </w:p>
          <w:p w:rsidR="004A2BCB" w:rsidRPr="00861DF3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861DF3">
              <w:rPr>
                <w:rFonts w:ascii="TH SarabunPSK" w:hAnsi="TH SarabunPSK" w:cs="TH SarabunPSK"/>
                <w:sz w:val="28"/>
              </w:rPr>
              <w:t>Efficiency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4A2BCB" w:rsidRPr="00861DF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10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861DF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วิเคราะห์ผลกระทบ/สิ่งที่กระทบ (</w:t>
            </w:r>
            <w:r w:rsidRPr="00861DF3">
              <w:rPr>
                <w:rFonts w:ascii="TH SarabunPSK" w:hAnsi="TH SarabunPSK" w:cs="TH SarabunPSK"/>
                <w:sz w:val="28"/>
              </w:rPr>
              <w:t>I</w:t>
            </w:r>
            <w:r w:rsidRPr="00861DF3">
              <w:rPr>
                <w:rStyle w:val="shorttext"/>
                <w:rFonts w:ascii="TH SarabunPSK" w:hAnsi="TH SarabunPSK" w:cs="TH SarabunPSK"/>
                <w:sz w:val="28"/>
              </w:rPr>
              <w:t>mpact</w:t>
            </w:r>
            <w:r w:rsidRPr="00861DF3">
              <w:rPr>
                <w:rStyle w:val="shorttext"/>
                <w:rFonts w:ascii="TH SarabunPSK" w:hAnsi="TH SarabunPSK" w:cs="TH SarabunPSK"/>
                <w:sz w:val="28"/>
                <w:cs/>
              </w:rPr>
              <w:t>) โครงการที่ดำเนินการในเชิงปริมาณ (</w:t>
            </w:r>
            <w:r w:rsidRPr="00861DF3">
              <w:rPr>
                <w:rStyle w:val="shorttext"/>
                <w:rFonts w:ascii="TH SarabunPSK" w:hAnsi="TH SarabunPSK" w:cs="TH SarabunPSK"/>
                <w:sz w:val="28"/>
              </w:rPr>
              <w:t>Quantitative</w:t>
            </w:r>
            <w:r w:rsidRPr="00861DF3">
              <w:rPr>
                <w:rStyle w:val="shorttext"/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4111" w:type="dxa"/>
            <w:gridSpan w:val="2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2BCB" w:rsidRPr="009F20F0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61DF3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Pr="00861DF3">
        <w:rPr>
          <w:rFonts w:ascii="TH SarabunPSK" w:hAnsi="TH SarabunPSK" w:cs="TH SarabunPSK"/>
          <w:sz w:val="32"/>
          <w:szCs w:val="32"/>
          <w:cs/>
        </w:rPr>
        <w:t>การประเมินผลการนำ</w:t>
      </w:r>
      <w:r w:rsidR="000D4CB2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861DF3">
        <w:rPr>
          <w:rFonts w:ascii="TH SarabunPSK" w:hAnsi="TH SarabunPSK" w:cs="TH SarabunPSK"/>
          <w:sz w:val="32"/>
          <w:szCs w:val="32"/>
          <w:cs/>
        </w:rPr>
        <w:t>ไปปฏิบัติในเชิงปริมาณ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2D4B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2D4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การประเมินผลการนำ</w:t>
      </w:r>
      <w:r w:rsidR="000D4CB2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</w:t>
      </w:r>
      <w:r w:rsidRPr="00552D4B">
        <w:rPr>
          <w:rFonts w:ascii="TH SarabunPSK" w:hAnsi="TH SarabunPSK" w:cs="TH SarabunPSK"/>
          <w:b/>
          <w:bCs/>
          <w:sz w:val="32"/>
          <w:szCs w:val="32"/>
          <w:cs/>
        </w:rPr>
        <w:t>ไปปฏิบัติในเชิงคุณภาพ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  <w:vMerge w:val="restart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3</w:t>
            </w:r>
          </w:p>
        </w:tc>
        <w:tc>
          <w:tcPr>
            <w:tcW w:w="3402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1A20">
              <w:rPr>
                <w:rFonts w:ascii="TH SarabunPSK" w:hAnsi="TH SarabunPSK" w:cs="TH SarabunPSK"/>
                <w:b/>
                <w:bCs/>
                <w:sz w:val="30"/>
                <w:cs/>
              </w:rPr>
              <w:t>การประเมินผลการนำ</w:t>
            </w:r>
            <w:r w:rsidR="000D4CB2">
              <w:rPr>
                <w:rFonts w:ascii="TH SarabunPSK" w:hAnsi="TH SarabunPSK" w:cs="TH SarabunPSK"/>
                <w:b/>
                <w:bCs/>
                <w:sz w:val="30"/>
                <w:cs/>
              </w:rPr>
              <w:t>แผนพัฒนาท้องถิ่น</w:t>
            </w:r>
            <w:r w:rsidRPr="00B21A20">
              <w:rPr>
                <w:rFonts w:ascii="TH SarabunPSK" w:hAnsi="TH SarabunPSK" w:cs="TH SarabunPSK"/>
                <w:b/>
                <w:bCs/>
                <w:sz w:val="30"/>
                <w:cs/>
              </w:rPr>
              <w:t>ไปปฏิบัติในเชิงคุณภาพ</w:t>
            </w:r>
          </w:p>
          <w:p w:rsidR="004A2BCB" w:rsidRPr="00FA1C2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3.1 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510E1B">
              <w:rPr>
                <w:rFonts w:ascii="TH SarabunPSK" w:hAnsi="TH SarabunPSK" w:cs="TH SarabunPSK"/>
                <w:sz w:val="28"/>
              </w:rPr>
              <w:t>Effectiveness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10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B21A2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วิเคราะห์ผลกระทบ/สิ่งที่กระทบ (</w:t>
            </w:r>
            <w:r w:rsidRPr="00510E1B">
              <w:rPr>
                <w:rFonts w:ascii="TH SarabunPSK" w:hAnsi="TH SarabunPSK" w:cs="TH SarabunPSK"/>
                <w:sz w:val="28"/>
              </w:rPr>
              <w:t>I</w:t>
            </w:r>
            <w:r w:rsidRPr="00510E1B">
              <w:rPr>
                <w:rStyle w:val="shorttext"/>
                <w:rFonts w:ascii="TH SarabunPSK" w:hAnsi="TH SarabunPSK" w:cs="TH SarabunPSK"/>
                <w:sz w:val="28"/>
              </w:rPr>
              <w:t>mpact</w:t>
            </w:r>
            <w:r w:rsidRPr="00510E1B">
              <w:rPr>
                <w:rStyle w:val="shorttext"/>
                <w:rFonts w:ascii="TH SarabunPSK" w:hAnsi="TH SarabunPSK" w:cs="TH SarabunPSK"/>
                <w:sz w:val="28"/>
                <w:cs/>
              </w:rPr>
              <w:t>) โครงการที่ดำเนินการในเชิงคุณภาพ (</w:t>
            </w:r>
            <w:r w:rsidRPr="00510E1B">
              <w:rPr>
                <w:rStyle w:val="shorttext"/>
                <w:rFonts w:ascii="TH SarabunPSK" w:hAnsi="TH SarabunPSK" w:cs="TH SarabunPSK"/>
                <w:sz w:val="28"/>
              </w:rPr>
              <w:t>Qualitative</w:t>
            </w:r>
            <w:r w:rsidRPr="00510E1B">
              <w:rPr>
                <w:rStyle w:val="shorttext"/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4111" w:type="dxa"/>
            <w:gridSpan w:val="2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2BCB" w:rsidRPr="009F20F0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8066E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Pr="0088066E">
        <w:rPr>
          <w:rFonts w:ascii="TH SarabunPSK" w:hAnsi="TH SarabunPSK" w:cs="TH SarabunPSK"/>
          <w:sz w:val="32"/>
          <w:szCs w:val="32"/>
          <w:cs/>
        </w:rPr>
        <w:t>การประเมินผลการนำ</w:t>
      </w:r>
      <w:r w:rsidR="000D4CB2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88066E">
        <w:rPr>
          <w:rFonts w:ascii="TH SarabunPSK" w:hAnsi="TH SarabunPSK" w:cs="TH SarabunPSK"/>
          <w:sz w:val="32"/>
          <w:szCs w:val="32"/>
          <w:cs/>
        </w:rPr>
        <w:t>ไปปฏิบัติในเชิงคุณภาพ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4A2BCB" w:rsidRPr="00FB2F3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 </w:t>
      </w:r>
      <w:r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B2F3B">
        <w:rPr>
          <w:rFonts w:ascii="TH SarabunPSK" w:hAnsi="TH SarabunPSK" w:cs="TH SarabunPSK"/>
          <w:b/>
          <w:bCs/>
          <w:sz w:val="32"/>
          <w:szCs w:val="32"/>
          <w:cs/>
        </w:rPr>
        <w:t>แผนงานและยุทธศาสตร์การพัฒนา</w:t>
      </w:r>
      <w:r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  <w:vMerge w:val="restart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4</w:t>
            </w:r>
          </w:p>
        </w:tc>
        <w:tc>
          <w:tcPr>
            <w:tcW w:w="3402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3C38">
              <w:rPr>
                <w:rFonts w:ascii="TH SarabunPSK" w:hAnsi="TH SarabunPSK" w:cs="TH SarabunPSK"/>
                <w:b/>
                <w:bCs/>
                <w:sz w:val="30"/>
                <w:cs/>
              </w:rPr>
              <w:t>แผนงานและยุทธศาสตร์การพัฒนา</w:t>
            </w:r>
          </w:p>
          <w:p w:rsidR="004A2BCB" w:rsidRPr="00613C38" w:rsidRDefault="004A2BCB" w:rsidP="000D4CB2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4.1 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วิเคราะห์แผนงาน งาน ที่เกิดจากด้านต่างๆ มีความสอดคล้องกับยุทธศาสตร์</w:t>
            </w:r>
            <w:r w:rsidRPr="000D4CB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0D4CB2" w:rsidRPr="000D4CB2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องค์การบริหารส่วนตำบลไผ่ล้อม</w:t>
            </w:r>
            <w:r w:rsidRPr="000D4CB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ในมิติต่างๆ จน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 xml:space="preserve">นำไปสู่การจัดทำโครงการพัฒนาท้องถิ่นโดยใช้ </w:t>
            </w:r>
            <w:r w:rsidRPr="00261F40">
              <w:rPr>
                <w:rFonts w:ascii="TH SarabunPSK" w:hAnsi="TH SarabunPSK" w:cs="TH SarabunPSK"/>
                <w:sz w:val="28"/>
              </w:rPr>
              <w:t>SWOT Analysis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61F40">
              <w:rPr>
                <w:rFonts w:ascii="TH SarabunPSK" w:hAnsi="TH SarabunPSK" w:cs="TH SarabunPSK"/>
                <w:sz w:val="28"/>
              </w:rPr>
              <w:t>Demand</w:t>
            </w:r>
            <w:r w:rsidR="000D4CB2">
              <w:rPr>
                <w:rFonts w:ascii="TH SarabunPSK" w:hAnsi="TH SarabunPSK" w:cs="TH SarabunPSK"/>
                <w:sz w:val="28"/>
              </w:rPr>
              <w:t xml:space="preserve"> 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61F40">
              <w:rPr>
                <w:rFonts w:ascii="TH SarabunPSK" w:hAnsi="TH SarabunPSK" w:cs="TH SarabunPSK"/>
                <w:sz w:val="28"/>
              </w:rPr>
              <w:t>Demand  Analysis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)/</w:t>
            </w:r>
            <w:r w:rsidRPr="00261F40">
              <w:rPr>
                <w:rFonts w:ascii="TH SarabunPSK" w:hAnsi="TH SarabunPSK" w:cs="TH SarabunPSK"/>
                <w:sz w:val="28"/>
              </w:rPr>
              <w:t>Global Demand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61F40">
              <w:rPr>
                <w:rFonts w:ascii="TH SarabunPSK" w:hAnsi="TH SarabunPSK" w:cs="TH SarabunPSK"/>
                <w:sz w:val="28"/>
              </w:rPr>
              <w:t>Trend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 xml:space="preserve"> หรือหลักการบูรณาการ (</w:t>
            </w:r>
            <w:r w:rsidRPr="00261F40">
              <w:rPr>
                <w:rFonts w:ascii="TH SarabunPSK" w:hAnsi="TH SarabunPSK" w:cs="TH SarabunPSK"/>
                <w:sz w:val="28"/>
              </w:rPr>
              <w:t>Integration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) กับ</w:t>
            </w:r>
            <w:r w:rsidR="000D4CB2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องค์การบริหารส่วนตำบลไผ่ล้อม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ที่มีพื้นที่ติดต่อกัน</w:t>
            </w: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10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613C38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8664BE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4.2 </w:t>
            </w:r>
            <w:r w:rsidRPr="008664BE">
              <w:rPr>
                <w:rFonts w:ascii="TH SarabunPSK" w:hAnsi="TH SarabunPSK" w:cs="TH SarabunPSK"/>
                <w:spacing w:val="-14"/>
                <w:sz w:val="28"/>
                <w:cs/>
              </w:rPr>
              <w:t>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 และโดยเฉพาะเศรษฐกิจพอเพียงท้องถิ่น (ด้านการเกษตรและแหล่งน้ำ) (</w:t>
            </w:r>
            <w:r w:rsidRPr="008664BE">
              <w:rPr>
                <w:rFonts w:ascii="TH SarabunPSK" w:hAnsi="TH SarabunPSK" w:cs="TH SarabunPSK"/>
                <w:spacing w:val="-14"/>
                <w:sz w:val="28"/>
              </w:rPr>
              <w:t>Local  Sufficiency  Economy  Plan : LSEP</w:t>
            </w:r>
            <w:r w:rsidRPr="008664BE">
              <w:rPr>
                <w:rFonts w:ascii="TH SarabunPSK" w:hAnsi="TH SarabunPSK" w:cs="TH SarabunPSK"/>
                <w:spacing w:val="-14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4111" w:type="dxa"/>
            <w:gridSpan w:val="2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2BCB" w:rsidRPr="009F20F0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F6325B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Pr="00F6325B">
        <w:rPr>
          <w:rFonts w:ascii="TH SarabunPSK" w:hAnsi="TH SarabunPSK" w:cs="TH SarabunPSK"/>
          <w:sz w:val="32"/>
          <w:szCs w:val="32"/>
          <w:cs/>
        </w:rPr>
        <w:t>แผนงานและยุทธศาสตร์การพัฒนา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5</w:t>
            </w:r>
          </w:p>
        </w:tc>
        <w:tc>
          <w:tcPr>
            <w:tcW w:w="3402" w:type="dxa"/>
          </w:tcPr>
          <w:p w:rsidR="004A2BCB" w:rsidRPr="00FA1C2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023A">
              <w:rPr>
                <w:rFonts w:ascii="TH SarabunPSK" w:hAnsi="TH SarabunPSK" w:cs="TH SarabunPSK"/>
                <w:b/>
                <w:bCs/>
                <w:sz w:val="30"/>
                <w:cs/>
              </w:rPr>
              <w:t>โครงการพัฒนา</w:t>
            </w: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65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RPr="00E64451" w:rsidTr="004A2BCB">
        <w:tc>
          <w:tcPr>
            <w:tcW w:w="709" w:type="dxa"/>
            <w:vMerge w:val="restart"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4A2BCB" w:rsidRPr="00E64451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5.1 ความชัดเจนของชื่อโครงการ</w:t>
            </w:r>
          </w:p>
          <w:p w:rsidR="004A2BCB" w:rsidRPr="00E64451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4451">
              <w:rPr>
                <w:rFonts w:ascii="TH SarabunPSK" w:eastAsia="AngsanaNew" w:hAnsi="TH SarabunPSK" w:cs="TH SarabunPSK"/>
                <w:sz w:val="28"/>
                <w:cs/>
              </w:rPr>
              <w:t>เป็นโครงการที่มี</w:t>
            </w:r>
            <w:r w:rsidRPr="00E64451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วัตถุประสงค์สนองต่อแผนยุทธศาสตร์การพัฒนาของ</w:t>
            </w:r>
            <w:r w:rsidR="000D4CB2" w:rsidRPr="000D4CB2">
              <w:rPr>
                <w:rFonts w:ascii="TH SarabunPSK" w:eastAsia="AngsanaNew" w:hAnsi="TH SarabunPSK" w:cs="TH SarabunPSK"/>
                <w:color w:val="000000" w:themeColor="text1"/>
                <w:spacing w:val="-2"/>
                <w:sz w:val="28"/>
                <w:u w:val="single"/>
                <w:cs/>
              </w:rPr>
              <w:t>องค์การบริหารส่วนตำบลไผ่ล้อม</w:t>
            </w:r>
            <w:r w:rsidRPr="000D4CB2">
              <w:rPr>
                <w:rFonts w:ascii="TH SarabunPSK" w:eastAsia="AngsanaNew" w:hAnsi="TH SarabunPSK" w:cs="TH SarabunPSK"/>
                <w:color w:val="000000" w:themeColor="text1"/>
                <w:spacing w:val="-2"/>
                <w:sz w:val="28"/>
                <w:cs/>
              </w:rPr>
              <w:t>และดำเนินการเพื่อให้การพัฒนาบรรลุตามวิสัยทัศน์ของ</w:t>
            </w:r>
            <w:r w:rsidR="000D4CB2" w:rsidRPr="000D4CB2">
              <w:rPr>
                <w:rFonts w:ascii="TH SarabunPSK" w:eastAsia="AngsanaNew" w:hAnsi="TH SarabunPSK" w:cs="TH SarabunPSK"/>
                <w:color w:val="000000" w:themeColor="text1"/>
                <w:spacing w:val="-2"/>
                <w:sz w:val="28"/>
                <w:u w:val="single"/>
                <w:cs/>
              </w:rPr>
              <w:t>องค์การบริหารส่วนตำบลไผ่ล้อม</w:t>
            </w:r>
            <w:r w:rsidRPr="000D4CB2">
              <w:rPr>
                <w:rFonts w:ascii="TH SarabunPSK" w:eastAsia="AngsanaNew" w:hAnsi="TH SarabunPSK" w:cs="TH SarabunPSK"/>
                <w:color w:val="000000" w:themeColor="text1"/>
                <w:spacing w:val="-2"/>
                <w:sz w:val="28"/>
                <w:cs/>
              </w:rPr>
              <w:t>ที่กำหนด</w:t>
            </w:r>
            <w:r w:rsidRPr="00E64451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70" w:type="dxa"/>
          </w:tcPr>
          <w:p w:rsidR="004A2BCB" w:rsidRPr="0076653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RPr="00E64451" w:rsidTr="004A2BCB">
        <w:tc>
          <w:tcPr>
            <w:tcW w:w="709" w:type="dxa"/>
            <w:vMerge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4A2BCB" w:rsidRPr="00E64451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5.2 กำหนดวัตถุประสงค์สอดคล้องกับโครงการ</w:t>
            </w:r>
          </w:p>
          <w:p w:rsidR="004A2BCB" w:rsidRPr="00E64451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4451">
              <w:rPr>
                <w:rFonts w:ascii="TH SarabunPSK" w:hAnsi="TH SarabunPSK" w:cs="TH SarabunPSK"/>
                <w:spacing w:val="-4"/>
                <w:sz w:val="28"/>
                <w:cs/>
              </w:rPr>
              <w:t>มีวัตถุประสงค์ชัดเจน (</w:t>
            </w:r>
            <w:r w:rsidRPr="00E64451">
              <w:rPr>
                <w:rFonts w:ascii="TH SarabunPSK" w:hAnsi="TH SarabunPSK" w:cs="TH SarabunPSK"/>
                <w:spacing w:val="-4"/>
                <w:sz w:val="28"/>
              </w:rPr>
              <w:t>clearobjective</w:t>
            </w:r>
            <w:r w:rsidRPr="00E64451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)</w:t>
            </w:r>
            <w:r w:rsidRPr="00E64451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70" w:type="dxa"/>
          </w:tcPr>
          <w:p w:rsidR="004A2BCB" w:rsidRPr="0076653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RPr="00E64451" w:rsidTr="004A2BCB">
        <w:tc>
          <w:tcPr>
            <w:tcW w:w="709" w:type="dxa"/>
            <w:vMerge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4A2BCB" w:rsidRPr="00E64451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:rsidR="004A2BCB" w:rsidRPr="00E64451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70" w:type="dxa"/>
          </w:tcPr>
          <w:p w:rsidR="004A2BCB" w:rsidRPr="0076653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653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  <w:vMerge w:val="restart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Pr="00E64451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5.4 โครงการมีความสอดคล้องกับแผนยุทธศาสตร์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ชาติ</w:t>
            </w:r>
            <w:r w:rsidRPr="00E64451">
              <w:rPr>
                <w:rFonts w:ascii="TH SarabunPSK" w:hAnsi="TH SarabunPSK" w:cs="TH SarabunPSK"/>
                <w:sz w:val="28"/>
                <w:cs/>
              </w:rPr>
              <w:t xml:space="preserve"> 20 ปี</w:t>
            </w:r>
          </w:p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โครงการสอดคล้องกับ (1) ความมั่นคง (2)</w:t>
            </w:r>
          </w:p>
          <w:p w:rsidR="004A2BCB" w:rsidRPr="00FA1C23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4451">
              <w:rPr>
                <w:rFonts w:ascii="TH SarabunPSK" w:hAnsi="TH SarabunPSK" w:cs="TH SarabunPSK"/>
                <w:sz w:val="28"/>
                <w:cs/>
              </w:rPr>
              <w:t>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70" w:type="dxa"/>
          </w:tcPr>
          <w:p w:rsidR="004A2BCB" w:rsidRPr="0076653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766534"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4A2BCB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5E0B24">
              <w:rPr>
                <w:rFonts w:ascii="TH SarabunPSK" w:hAnsi="TH SarabunPSK" w:cs="TH SarabunPSK"/>
                <w:sz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4A2BCB" w:rsidRPr="00227A43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5E0B24">
              <w:rPr>
                <w:rFonts w:ascii="TH SarabunPSK" w:hAnsi="TH SarabunPSK" w:cs="TH SarabunPSK"/>
                <w:spacing w:val="-8"/>
                <w:sz w:val="28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870" w:type="dxa"/>
          </w:tcPr>
          <w:p w:rsidR="004A2BCB" w:rsidRPr="0076653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766534">
              <w:rPr>
                <w:rFonts w:ascii="TH SarabunPSK" w:hAnsi="TH SarabunPSK" w:cs="TH SarabunPSK"/>
                <w:sz w:val="30"/>
              </w:rPr>
              <w:t>5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2BCB" w:rsidRPr="005E5656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Tr="004A2BCB">
        <w:tc>
          <w:tcPr>
            <w:tcW w:w="709" w:type="dxa"/>
            <w:vMerge w:val="restart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4A2BCB" w:rsidRPr="003D79F9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D79F9">
              <w:rPr>
                <w:rFonts w:ascii="TH SarabunPSK" w:hAnsi="TH SarabunPSK" w:cs="TH SarabunPSK"/>
                <w:sz w:val="28"/>
                <w:cs/>
              </w:rPr>
              <w:t xml:space="preserve">5.6 โครงการมีความสอดคล้องกับ </w:t>
            </w:r>
            <w:r w:rsidRPr="003D79F9">
              <w:rPr>
                <w:rFonts w:ascii="TH SarabunPSK" w:hAnsi="TH SarabunPSK" w:cs="TH SarabunPSK"/>
                <w:sz w:val="28"/>
              </w:rPr>
              <w:t>Thailand 4.0</w:t>
            </w:r>
          </w:p>
          <w:p w:rsidR="004A2BCB" w:rsidRPr="003D79F9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79F9">
              <w:rPr>
                <w:rFonts w:ascii="TH SarabunPSK" w:hAnsi="TH SarabunPSK" w:cs="TH SarabunPSK"/>
                <w:sz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3D79F9">
              <w:rPr>
                <w:rFonts w:ascii="TH SarabunPSK" w:hAnsi="TH SarabunPSK" w:cs="TH SarabunPSK"/>
                <w:sz w:val="28"/>
              </w:rPr>
              <w:t xml:space="preserve">Value–Based Economy </w:t>
            </w:r>
            <w:r w:rsidRPr="003D79F9">
              <w:rPr>
                <w:rFonts w:ascii="TH SarabunPSK" w:hAnsi="TH SarabunPSK" w:cs="TH SarabunPSK"/>
                <w:sz w:val="28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87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Tr="004A2BCB">
        <w:tc>
          <w:tcPr>
            <w:tcW w:w="709" w:type="dxa"/>
            <w:vMerge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4A2BCB" w:rsidRPr="005734A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734A4">
              <w:rPr>
                <w:rFonts w:ascii="TH SarabunPSK" w:hAnsi="TH SarabunPSK" w:cs="TH SarabunPSK"/>
                <w:sz w:val="28"/>
                <w:cs/>
              </w:rPr>
              <w:t>5.7 โครงการสอดคล้องกับยุทธศาสตร์จังหวัด</w:t>
            </w:r>
          </w:p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734A4">
              <w:rPr>
                <w:rFonts w:ascii="TH SarabunPSK" w:hAnsi="TH SarabunPSK" w:cs="TH SarabunPSK"/>
                <w:sz w:val="28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87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RPr="00D5580C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RPr="005E3256" w:rsidTr="004A2BCB">
        <w:tc>
          <w:tcPr>
            <w:tcW w:w="709" w:type="dxa"/>
            <w:vMerge w:val="restart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</w:p>
          <w:p w:rsidR="004A2BCB" w:rsidRPr="003039D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8F2">
              <w:rPr>
                <w:rFonts w:ascii="TH SarabunPSK" w:hAnsi="TH SarabunPSK" w:cs="TH SarabunPSK"/>
                <w:spacing w:val="-8"/>
                <w:sz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6E58F2">
              <w:rPr>
                <w:rFonts w:ascii="TH SarabunPSK" w:hAnsi="TH SarabunPSK" w:cs="TH SarabunPSK"/>
                <w:spacing w:val="-8"/>
                <w:sz w:val="28"/>
              </w:rPr>
              <w:t>LSEP</w:t>
            </w:r>
            <w:r w:rsidRPr="006E58F2">
              <w:rPr>
                <w:rFonts w:ascii="TH SarabunPSK" w:hAnsi="TH SarabunPSK" w:cs="TH SarabunPSK"/>
                <w:spacing w:val="-8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RPr="005E3256" w:rsidTr="004A2BCB">
        <w:tc>
          <w:tcPr>
            <w:tcW w:w="709" w:type="dxa"/>
            <w:vMerge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4A2BCB" w:rsidRPr="003039D7" w:rsidRDefault="004A2BCB" w:rsidP="004A2BCB">
            <w:pPr>
              <w:pStyle w:val="a9"/>
              <w:tabs>
                <w:tab w:val="center" w:pos="96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4A2BCB" w:rsidRPr="003039D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39D7">
              <w:rPr>
                <w:rFonts w:ascii="TH SarabunPSK" w:hAnsi="TH SarabunPSK" w:cs="TH SarabunPSK"/>
                <w:spacing w:val="-6"/>
                <w:sz w:val="28"/>
                <w:cs/>
              </w:rPr>
              <w:t>งบประมาณโครงการพัฒนา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 (Economy)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(2) ความมีประสิทธิภาพ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 (Efficiency)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(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>3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) ความมีประสิทธิผล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 (Effectiveness)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(4) ความยุติธรรม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 xml:space="preserve">(Equity) 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(5) ความโปร่งใส (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</w:rPr>
              <w:t>Transparency</w:t>
            </w:r>
            <w:r w:rsidRPr="003039D7">
              <w:rPr>
                <w:rFonts w:ascii="TH SarabunPSK" w:eastAsia="CordiaNew" w:hAnsi="TH SarabunPSK" w:cs="TH SarabunPSK"/>
                <w:spacing w:val="-6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RPr="005E3256" w:rsidTr="004A2BCB">
        <w:tc>
          <w:tcPr>
            <w:tcW w:w="709" w:type="dxa"/>
            <w:vMerge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4A2BCB" w:rsidRPr="003039D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>5.10 มีการประมาณการราคาถูกต้องตามหลักวิธีการงบประมาณ</w:t>
            </w:r>
          </w:p>
          <w:p w:rsidR="004A2BCB" w:rsidRPr="003039D7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39D7">
              <w:rPr>
                <w:rFonts w:ascii="TH SarabunPSK" w:hAnsi="TH SarabunPSK" w:cs="TH SarabunPSK"/>
                <w:sz w:val="28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ฏ</w:t>
            </w:r>
            <w:r w:rsidRPr="003039D7">
              <w:rPr>
                <w:rFonts w:ascii="TH SarabunPSK" w:hAnsi="TH SarabunPSK" w:cs="TH SarabunPSK"/>
                <w:sz w:val="28"/>
                <w:cs/>
              </w:rPr>
              <w:t>ในรูปแบบอื่นๆ</w:t>
            </w:r>
          </w:p>
        </w:tc>
        <w:tc>
          <w:tcPr>
            <w:tcW w:w="87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CB2" w:rsidRDefault="000D4CB2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9214" w:type="dxa"/>
        <w:tblInd w:w="108" w:type="dxa"/>
        <w:tblLook w:val="04A0"/>
      </w:tblPr>
      <w:tblGrid>
        <w:gridCol w:w="709"/>
        <w:gridCol w:w="3402"/>
        <w:gridCol w:w="870"/>
        <w:gridCol w:w="850"/>
        <w:gridCol w:w="1115"/>
        <w:gridCol w:w="2268"/>
      </w:tblGrid>
      <w:tr w:rsidR="004A2BCB" w:rsidRPr="00D5580C" w:rsidTr="004A2BCB">
        <w:tc>
          <w:tcPr>
            <w:tcW w:w="709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</w:t>
            </w:r>
          </w:p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4A2BCB" w:rsidRPr="00C862E0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4A2BCB" w:rsidRPr="00D5580C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ติดตามและประเมินผลแผน</w:t>
            </w:r>
          </w:p>
        </w:tc>
      </w:tr>
      <w:tr w:rsidR="004A2BCB" w:rsidRPr="005E3256" w:rsidTr="004A2BCB">
        <w:tc>
          <w:tcPr>
            <w:tcW w:w="709" w:type="dxa"/>
            <w:vMerge w:val="restart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16"/>
                <w:sz w:val="28"/>
              </w:rPr>
            </w:pPr>
            <w:r w:rsidRPr="00F17F2B">
              <w:rPr>
                <w:rFonts w:ascii="TH SarabunPSK" w:hAnsi="TH SarabunPSK" w:cs="TH SarabunPSK"/>
                <w:sz w:val="28"/>
                <w:cs/>
              </w:rPr>
              <w:t>5.11 มีการกำหนดตัวชี้วัด (</w:t>
            </w:r>
            <w:r w:rsidRPr="00F17F2B">
              <w:rPr>
                <w:rFonts w:ascii="TH SarabunPSK" w:hAnsi="TH SarabunPSK" w:cs="TH SarabunPSK"/>
                <w:sz w:val="28"/>
              </w:rPr>
              <w:t>KPI</w:t>
            </w:r>
            <w:r w:rsidRPr="00F17F2B">
              <w:rPr>
                <w:rFonts w:ascii="TH SarabunPSK" w:hAnsi="TH SarabunPSK" w:cs="TH SarabunPSK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4A2BCB" w:rsidRPr="00F17F2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870">
              <w:rPr>
                <w:rFonts w:ascii="TH SarabunPSK" w:hAnsi="TH SarabunPSK" w:cs="TH SarabunPSK"/>
                <w:spacing w:val="16"/>
                <w:sz w:val="28"/>
                <w:cs/>
              </w:rPr>
              <w:t>มีการกำหนดดัชนีชี้วัดผลงาน</w:t>
            </w:r>
            <w:r w:rsidRPr="00CE1E62">
              <w:rPr>
                <w:rFonts w:ascii="TH SarabunPSK" w:hAnsi="TH SarabunPSK" w:cs="TH SarabunPSK"/>
                <w:spacing w:val="-8"/>
                <w:sz w:val="28"/>
              </w:rPr>
              <w:t>(Key Performance Indicator : KPI)</w:t>
            </w:r>
            <w:r w:rsidRPr="00CE1E62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ที่สามารถวัดได้ </w:t>
            </w:r>
            <w:r w:rsidRPr="00337870">
              <w:rPr>
                <w:rFonts w:ascii="TH SarabunPSK" w:hAnsi="TH SarabunPSK" w:cs="TH SarabunPSK"/>
                <w:spacing w:val="14"/>
                <w:sz w:val="28"/>
              </w:rPr>
              <w:t xml:space="preserve">(measurable) </w:t>
            </w:r>
            <w:r w:rsidRPr="00337870">
              <w:rPr>
                <w:rFonts w:ascii="TH SarabunPSK" w:hAnsi="TH SarabunPSK" w:cs="TH SarabunPSK"/>
                <w:spacing w:val="14"/>
                <w:sz w:val="28"/>
                <w:cs/>
              </w:rPr>
              <w:t>ใช้บอกประสิทธิผล(</w:t>
            </w:r>
            <w:r w:rsidRPr="00337870">
              <w:rPr>
                <w:rFonts w:ascii="TH SarabunPSK" w:hAnsi="TH SarabunPSK" w:cs="TH SarabunPSK"/>
                <w:spacing w:val="14"/>
                <w:sz w:val="28"/>
              </w:rPr>
              <w:t xml:space="preserve">effectiveness) </w:t>
            </w:r>
            <w:r w:rsidRPr="00337870">
              <w:rPr>
                <w:rFonts w:ascii="TH SarabunPSK" w:hAnsi="TH SarabunPSK" w:cs="TH SarabunPSK"/>
                <w:spacing w:val="14"/>
                <w:sz w:val="28"/>
                <w:cs/>
              </w:rPr>
              <w:t>ใช้บอกประสิทธิภาพ</w:t>
            </w:r>
            <w:r w:rsidRPr="00CE1E62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Pr="00CE1E62">
              <w:rPr>
                <w:rFonts w:ascii="TH SarabunPSK" w:hAnsi="TH SarabunPSK" w:cs="TH SarabunPSK"/>
                <w:spacing w:val="-8"/>
                <w:sz w:val="28"/>
              </w:rPr>
              <w:t>efficiency)</w:t>
            </w:r>
            <w:r w:rsidRPr="00CE1E62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87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RPr="005E3256" w:rsidTr="004A2BCB">
        <w:tc>
          <w:tcPr>
            <w:tcW w:w="709" w:type="dxa"/>
            <w:vMerge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4A2BCB" w:rsidRPr="00F17F2B" w:rsidRDefault="004A2BCB" w:rsidP="004A2BCB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F17F2B">
              <w:rPr>
                <w:rFonts w:ascii="TH SarabunPSK" w:hAnsi="TH SarabunPSK" w:cs="TH SarabunPSK"/>
                <w:sz w:val="28"/>
                <w:cs/>
              </w:rPr>
              <w:t>5.12 ผลที่คาดว่าจะได้รับ สอดคล้องกับวัตถุประสงค์</w:t>
            </w:r>
          </w:p>
          <w:p w:rsidR="004A2BCB" w:rsidRPr="00F17F2B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17F2B">
              <w:rPr>
                <w:rFonts w:ascii="TH SarabunPSK" w:hAnsi="TH SarabunPSK" w:cs="TH SarabunPSK"/>
                <w:sz w:val="28"/>
                <w:cs/>
              </w:rPr>
              <w:t>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87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5E3256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BCB" w:rsidRPr="00FF2594" w:rsidTr="004A2BCB">
        <w:tc>
          <w:tcPr>
            <w:tcW w:w="4111" w:type="dxa"/>
            <w:gridSpan w:val="2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65</w:t>
            </w:r>
          </w:p>
        </w:tc>
        <w:tc>
          <w:tcPr>
            <w:tcW w:w="850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4A2BCB" w:rsidRPr="00FF2594" w:rsidRDefault="004A2BCB" w:rsidP="004A2BCB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2BCB" w:rsidRPr="009F20F0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A1C23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FA1C23">
        <w:rPr>
          <w:rFonts w:ascii="TH SarabunPSK" w:hAnsi="TH SarabunPSK" w:cs="TH SarabunPSK"/>
          <w:sz w:val="32"/>
          <w:szCs w:val="32"/>
          <w:cs/>
        </w:rPr>
        <w:t>พัฒนา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4A2BCB" w:rsidRDefault="004A2BCB" w:rsidP="004A2BCB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D4CB2">
        <w:rPr>
          <w:rFonts w:ascii="TH SarabunPSK" w:hAnsi="TH SarabunPSK" w:cs="TH SarabunPSK"/>
          <w:sz w:val="32"/>
          <w:szCs w:val="32"/>
        </w:rPr>
        <w:t xml:space="preserve"> </w:t>
      </w:r>
    </w:p>
    <w:p w:rsidR="00A4608B" w:rsidRPr="00FC155D" w:rsidRDefault="00A4608B" w:rsidP="004A2BCB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3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การ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>วิเคราะห์เชิงปริมาณ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ปีงบประมาณ พ.ศ. 256</w:t>
      </w:r>
      <w:r w:rsidR="00D076BF">
        <w:rPr>
          <w:rFonts w:ascii="TH SarabunPSK" w:hAnsi="TH SarabunPSK" w:cs="TH SarabunPSK"/>
          <w:b/>
          <w:bCs/>
          <w:sz w:val="34"/>
          <w:szCs w:val="34"/>
        </w:rPr>
        <w:t>3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(วันที่ 1 ตุลาคม 256</w:t>
      </w:r>
      <w:r w:rsidR="00D076BF">
        <w:rPr>
          <w:rFonts w:ascii="TH SarabunPSK" w:hAnsi="TH SarabunPSK" w:cs="TH SarabunPSK"/>
          <w:b/>
          <w:bCs/>
          <w:sz w:val="34"/>
          <w:szCs w:val="34"/>
        </w:rPr>
        <w:t>2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3</w:t>
      </w:r>
      <w:r w:rsidR="00D076BF">
        <w:rPr>
          <w:rFonts w:ascii="TH SarabunPSK" w:hAnsi="TH SarabunPSK" w:cs="TH SarabunPSK" w:hint="cs"/>
          <w:b/>
          <w:bCs/>
          <w:sz w:val="34"/>
          <w:szCs w:val="34"/>
          <w:cs/>
        </w:rPr>
        <w:t>0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D076BF">
        <w:rPr>
          <w:rFonts w:ascii="TH SarabunPSK" w:hAnsi="TH SarabunPSK" w:cs="TH SarabunPSK" w:hint="cs"/>
          <w:b/>
          <w:bCs/>
          <w:sz w:val="34"/>
          <w:szCs w:val="34"/>
          <w:cs/>
        </w:rPr>
        <w:t>กันยายน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256</w:t>
      </w:r>
      <w:r w:rsidR="00D076BF">
        <w:rPr>
          <w:rFonts w:ascii="TH SarabunPSK" w:hAnsi="TH SarabunPSK" w:cs="TH SarabunPSK" w:hint="cs"/>
          <w:b/>
          <w:bCs/>
          <w:sz w:val="34"/>
          <w:szCs w:val="34"/>
          <w:cs/>
        </w:rPr>
        <w:t>3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BC0542"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ข้อมูลทั่วไปของผู้ตอบแบบสอบถาม</w:t>
      </w:r>
    </w:p>
    <w:tbl>
      <w:tblPr>
        <w:tblStyle w:val="ae"/>
        <w:tblW w:w="9272" w:type="dxa"/>
        <w:tblInd w:w="108" w:type="dxa"/>
        <w:tblLook w:val="04A0"/>
      </w:tblPr>
      <w:tblGrid>
        <w:gridCol w:w="445"/>
        <w:gridCol w:w="3524"/>
        <w:gridCol w:w="2977"/>
        <w:gridCol w:w="1334"/>
        <w:gridCol w:w="992"/>
      </w:tblGrid>
      <w:tr w:rsidR="004A2BCB" w:rsidTr="004A2BCB">
        <w:tc>
          <w:tcPr>
            <w:tcW w:w="3969" w:type="dxa"/>
            <w:gridSpan w:val="2"/>
          </w:tcPr>
          <w:p w:rsidR="004A2BCB" w:rsidRPr="000A514E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ข้อมูลทั่วไปของกลุ่มตัวอย่าง</w:t>
            </w:r>
          </w:p>
        </w:tc>
        <w:tc>
          <w:tcPr>
            <w:tcW w:w="2977" w:type="dxa"/>
          </w:tcPr>
          <w:p w:rsidR="004A2BCB" w:rsidRPr="000A514E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หมู่ที่/ชุมชน</w:t>
            </w:r>
          </w:p>
          <w:p w:rsidR="004A2BCB" w:rsidRPr="000A514E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(ถ้ามีหลายตำบลระบุตำบลด้วย)</w:t>
            </w:r>
          </w:p>
        </w:tc>
        <w:tc>
          <w:tcPr>
            <w:tcW w:w="1334" w:type="dxa"/>
          </w:tcPr>
          <w:p w:rsidR="004A2BCB" w:rsidRPr="000A514E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จำนวนกลุ่มตัวอย่าง</w:t>
            </w:r>
          </w:p>
          <w:p w:rsidR="004A2BCB" w:rsidRPr="000A514E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92" w:type="dxa"/>
          </w:tcPr>
          <w:p w:rsidR="004A2BCB" w:rsidRPr="000A514E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A2BCB" w:rsidTr="004A2BCB">
        <w:tc>
          <w:tcPr>
            <w:tcW w:w="445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1</w:t>
            </w:r>
          </w:p>
        </w:tc>
        <w:tc>
          <w:tcPr>
            <w:tcW w:w="352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เพศ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 w:val="restart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ชาย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หญิง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2</w:t>
            </w: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อายุ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 w:val="restart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- 15-25 ปี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- 26-30 ปี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- 31-40 ปี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- 41-50 ปี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- 51-60 ปี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- 61-70 ปี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- 71 ปีขึ้นไป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3</w:t>
            </w: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ระยะเวลาที่อาศัยอยู่ในหมู่บ้าน/ชุมชน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 w:val="restart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น้อยกว่า 5 ปี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- 5-10 ปี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- 11-20 ปี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- 21-30 ปี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มากกว่า 30 ปี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4</w:t>
            </w: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ระดับการศึกษา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 w:val="restart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ประถมศึกษาตอนต้น (หรืออ่านออกเขียนได้)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ประถมศึกษาตอนปลาย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มัธยมศึกษาตอนต้น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มัธยมศึกษาตอนต้น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มัธยมศึกษาตอนปลาย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ประกาศนียบัตรวิชาชีพ (ปวช.)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ประกาศนียบัตรวิชาชีพชั้นสูง (ปวส.)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ปริญญาตรี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</w:tbl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D076BF" w:rsidRDefault="00D076BF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D076BF" w:rsidRDefault="00D076BF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D076BF" w:rsidRDefault="00D076BF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D076BF" w:rsidRDefault="00D076BF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D076BF" w:rsidRDefault="00D076BF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e"/>
        <w:tblW w:w="9272" w:type="dxa"/>
        <w:tblInd w:w="108" w:type="dxa"/>
        <w:tblLook w:val="04A0"/>
      </w:tblPr>
      <w:tblGrid>
        <w:gridCol w:w="445"/>
        <w:gridCol w:w="3524"/>
        <w:gridCol w:w="2977"/>
        <w:gridCol w:w="1334"/>
        <w:gridCol w:w="992"/>
      </w:tblGrid>
      <w:tr w:rsidR="004A2BCB" w:rsidTr="004A2BCB">
        <w:tc>
          <w:tcPr>
            <w:tcW w:w="3969" w:type="dxa"/>
            <w:gridSpan w:val="2"/>
          </w:tcPr>
          <w:p w:rsidR="004A2BCB" w:rsidRPr="000A514E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ข้อมูลทั่วไปของกลุ่มตัวอย่าง</w:t>
            </w:r>
          </w:p>
        </w:tc>
        <w:tc>
          <w:tcPr>
            <w:tcW w:w="2977" w:type="dxa"/>
          </w:tcPr>
          <w:p w:rsidR="004A2BCB" w:rsidRPr="000A514E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หมู่ที่/ชุมชน</w:t>
            </w:r>
          </w:p>
          <w:p w:rsidR="004A2BCB" w:rsidRPr="000A514E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(ถ้ามีหลายตำบลระบุตำบลด้วย)</w:t>
            </w:r>
          </w:p>
        </w:tc>
        <w:tc>
          <w:tcPr>
            <w:tcW w:w="1334" w:type="dxa"/>
          </w:tcPr>
          <w:p w:rsidR="004A2BCB" w:rsidRPr="000A514E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จำนวนกลุ่มตัวอย่าง</w:t>
            </w:r>
          </w:p>
          <w:p w:rsidR="004A2BCB" w:rsidRPr="00093A69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093A69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(คน)</w:t>
            </w:r>
          </w:p>
        </w:tc>
        <w:tc>
          <w:tcPr>
            <w:tcW w:w="992" w:type="dxa"/>
          </w:tcPr>
          <w:p w:rsidR="004A2BCB" w:rsidRPr="000A514E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5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A2BCB" w:rsidTr="004A2BCB">
        <w:tc>
          <w:tcPr>
            <w:tcW w:w="445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ปริญญาโท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ปริญญาเอก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อื่น ๆ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ตำแหน่งหรือสถานภาพในหมู่บ้าน/ชุมชน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 w:val="restart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ประชาชน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- </w:t>
            </w:r>
            <w:r w:rsidRPr="00E907AA">
              <w:rPr>
                <w:rFonts w:ascii="TH SarabunPSK" w:hAnsi="TH SarabunPSK" w:cs="TH SarabunPSK"/>
                <w:sz w:val="30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30"/>
                <w:cs/>
              </w:rPr>
              <w:t>ท้องถิ่น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- กำนัน </w:t>
            </w:r>
            <w:r w:rsidRPr="00E907AA">
              <w:rPr>
                <w:rFonts w:ascii="TH SarabunPSK" w:hAnsi="TH SarabunPSK" w:cs="TH SarabunPSK"/>
                <w:sz w:val="30"/>
                <w:cs/>
              </w:rPr>
              <w:t>ผู้ใหญ่บ้านผู้ช่วยผู้ใหญ่บ้าน สารวัตรกำนัน แพทย์ประจำตำบล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ประธานชุมชน กรรมการชุมชน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ราชการ รัฐวิสาหกิจองค์การมหาชน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- </w:t>
            </w:r>
            <w:r w:rsidRPr="002766D6">
              <w:rPr>
                <w:rFonts w:ascii="TH SarabunPSK" w:hAnsi="TH SarabunPSK" w:cs="TH SarabunPSK"/>
                <w:sz w:val="30"/>
                <w:cs/>
              </w:rPr>
              <w:t xml:space="preserve">อาสาสมัครสาธารณสุขประจำหมู่บ้าน(อสม.) 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- </w:t>
            </w:r>
            <w:r w:rsidRPr="00C076DB">
              <w:rPr>
                <w:rFonts w:ascii="TH SarabunPSK" w:hAnsi="TH SarabunPSK" w:cs="TH SarabunPSK"/>
                <w:sz w:val="30"/>
                <w:cs/>
              </w:rPr>
              <w:t xml:space="preserve">สมาชิกอาสาป้องกันภัยฝ่ายพลเรือน           (อปพร.) 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- </w:t>
            </w:r>
            <w:r w:rsidRPr="005674AF">
              <w:rPr>
                <w:rFonts w:ascii="TH SarabunPSK" w:hAnsi="TH SarabunPSK" w:cs="TH SarabunPSK"/>
                <w:sz w:val="30"/>
                <w:cs/>
              </w:rPr>
              <w:t>กรรมการกองทุนหมู่บ้าน</w:t>
            </w:r>
            <w:r>
              <w:rPr>
                <w:rFonts w:ascii="TH SarabunPSK" w:hAnsi="TH SarabunPSK" w:cs="TH SarabunPSK" w:hint="cs"/>
                <w:sz w:val="30"/>
                <w:cs/>
              </w:rPr>
              <w:t>/ชุมชนเมือง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- </w:t>
            </w:r>
            <w:r w:rsidRPr="008461B2">
              <w:rPr>
                <w:rFonts w:ascii="TH SarabunPSK" w:hAnsi="TH SarabunPSK" w:cs="TH SarabunPSK"/>
                <w:sz w:val="30"/>
                <w:cs/>
              </w:rPr>
              <w:t>กลุ่มอาชีพ</w:t>
            </w:r>
            <w:r>
              <w:rPr>
                <w:rFonts w:ascii="TH SarabunPSK" w:hAnsi="TH SarabunPSK" w:cs="TH SarabunPSK" w:hint="cs"/>
                <w:sz w:val="30"/>
                <w:cs/>
              </w:rPr>
              <w:t>/ตัวแทนกลุ่มอาชีพ/ตัวแทนอาชีพ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- </w:t>
            </w:r>
            <w:r w:rsidRPr="00036105">
              <w:rPr>
                <w:rFonts w:ascii="TH SarabunPSK" w:hAnsi="TH SarabunPSK" w:cs="TH SarabunPSK"/>
                <w:sz w:val="30"/>
                <w:cs/>
              </w:rPr>
              <w:t>ผู้ทรงคุณวุฒิ/ปราชญ์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- กลุ่มหรืออาสาสมัคร เช่น </w:t>
            </w:r>
            <w:r w:rsidRPr="00036105">
              <w:rPr>
                <w:rFonts w:ascii="TH SarabunPSK" w:hAnsi="TH SarabunPSK" w:cs="TH SarabunPSK"/>
                <w:sz w:val="30"/>
                <w:cs/>
              </w:rPr>
              <w:t xml:space="preserve">อาสาพัฒนาชุมชน อาสาสมัครประชาสงเคราะห์ เยาวชน หมอดิน กลุ่มพลังทางสังคมอื่นๆ 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ชมรมผู้สูงอายุ ตัวแทนผู้สูงอายุ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 กลุ่มหรือองค์กรหรือสมาคมหรือชมรมหรือตัวแทน</w:t>
            </w:r>
            <w:r w:rsidRPr="00545D31">
              <w:rPr>
                <w:rFonts w:ascii="TH SarabunPSK" w:hAnsi="TH SarabunPSK" w:cs="TH SarabunPSK"/>
                <w:sz w:val="30"/>
                <w:cs/>
              </w:rPr>
              <w:t xml:space="preserve">ทางธุรกิจ/การค้า/การลงทุนอุตสาหกรรม/การท่องเที่ยว 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cs/>
              </w:rPr>
              <w:t>สื่อมวลชน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- </w:t>
            </w:r>
            <w:r w:rsidRPr="00052CCD">
              <w:rPr>
                <w:rFonts w:ascii="TH SarabunPSK" w:hAnsi="TH SarabunPSK" w:cs="TH SarabunPSK"/>
                <w:sz w:val="30"/>
                <w:cs/>
              </w:rPr>
              <w:t>ประธานหอการค้าจังหวัด ประธานสภาอุตสาหกรรมจังหวัด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445" w:type="dxa"/>
            <w:vMerge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cs/>
              </w:rPr>
              <w:t>องค์กร/หน่วยงานอื่น ๆ</w:t>
            </w:r>
          </w:p>
        </w:tc>
        <w:tc>
          <w:tcPr>
            <w:tcW w:w="2977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4A2BCB" w:rsidTr="004A2BCB">
        <w:tc>
          <w:tcPr>
            <w:tcW w:w="3969" w:type="dxa"/>
            <w:gridSpan w:val="2"/>
            <w:tcBorders>
              <w:left w:val="nil"/>
              <w:bottom w:val="nil"/>
            </w:tcBorders>
          </w:tcPr>
          <w:p w:rsidR="004A2BC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2977" w:type="dxa"/>
          </w:tcPr>
          <w:p w:rsidR="004A2BCB" w:rsidRPr="00B744FB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B744FB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รวม</w:t>
            </w:r>
          </w:p>
        </w:tc>
        <w:tc>
          <w:tcPr>
            <w:tcW w:w="1334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4A2BCB" w:rsidRPr="008C0164" w:rsidRDefault="004A2BCB" w:rsidP="004A2BCB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</w:tbl>
    <w:p w:rsidR="004A2BC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D076BF" w:rsidRDefault="00D076BF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D076BF" w:rsidRDefault="00D076BF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A4608B" w:rsidRDefault="00A4608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4A2BC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จากตารางข้อมูลทั่วไปของผู้ตอบแบบสอบถาม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608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 ......................................................................................................................................................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2) ......................................................................................................................................................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3) ......................................................................................................................................................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4A2BCB" w:rsidRPr="00A4608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4) ......................................................................................................................................................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A460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A2BCB" w:rsidRPr="00A4608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5) ......................................................................................................................................................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A460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A460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A2BCB" w:rsidRPr="00A4608B" w:rsidRDefault="004A2BCB" w:rsidP="004A2BCB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A460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6) ......................................................................................................................................................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A460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60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A460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A2BCB" w:rsidRPr="00A4608B" w:rsidRDefault="004A2BCB" w:rsidP="004A2BCB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551F7F" w:rsidRPr="00A4608B" w:rsidRDefault="00551F7F" w:rsidP="00551F7F">
      <w:pPr>
        <w:pStyle w:val="a9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551F7F" w:rsidRPr="00970AB8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551F7F" w:rsidRDefault="00551F7F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A4608B" w:rsidRDefault="00A4608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A4608B" w:rsidRDefault="00A4608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A4608B" w:rsidRDefault="00A4608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A4608B" w:rsidRDefault="00A4608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A4608B" w:rsidRDefault="00A4608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4A2BCB" w:rsidRPr="00970AB8" w:rsidRDefault="004A2BCB" w:rsidP="00551F7F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:rsidR="00551F7F" w:rsidRDefault="00551F7F" w:rsidP="00705183">
      <w:pPr>
        <w:pStyle w:val="a9"/>
        <w:jc w:val="center"/>
        <w:rPr>
          <w:rFonts w:ascii="TH SarabunIT๙" w:hAnsi="TH SarabunIT๙" w:cs="TH SarabunIT๙"/>
          <w:sz w:val="56"/>
          <w:szCs w:val="56"/>
        </w:rPr>
      </w:pPr>
      <w:r w:rsidRPr="00970AB8">
        <w:rPr>
          <w:rFonts w:ascii="TH SarabunIT๙" w:hAnsi="TH SarabunIT๙" w:cs="TH SarabunIT๙"/>
          <w:b/>
          <w:bCs/>
          <w:sz w:val="56"/>
          <w:szCs w:val="56"/>
          <w:cs/>
        </w:rPr>
        <w:t>ภาคผน</w:t>
      </w:r>
      <w:r w:rsidR="00705183">
        <w:rPr>
          <w:rFonts w:ascii="TH SarabunIT๙" w:hAnsi="TH SarabunIT๙" w:cs="TH SarabunIT๙" w:hint="cs"/>
          <w:b/>
          <w:bCs/>
          <w:sz w:val="56"/>
          <w:szCs w:val="56"/>
          <w:cs/>
        </w:rPr>
        <w:t>วก</w:t>
      </w:r>
    </w:p>
    <w:sectPr w:rsidR="00551F7F" w:rsidSect="00985A8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E3C" w:rsidRDefault="00E93E3C" w:rsidP="00BC16AA">
      <w:r>
        <w:separator/>
      </w:r>
    </w:p>
  </w:endnote>
  <w:endnote w:type="continuationSeparator" w:id="1">
    <w:p w:rsidR="00E93E3C" w:rsidRDefault="00E93E3C" w:rsidP="00BC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57" w:rsidRPr="00296D59" w:rsidRDefault="00CB1857" w:rsidP="00BC16AA">
    <w:pPr>
      <w:pStyle w:val="a5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296D59">
      <w:rPr>
        <w:rFonts w:ascii="TH SarabunPSK" w:eastAsiaTheme="majorEastAsia" w:hAnsi="TH SarabunPSK" w:cs="TH SarabunPSK"/>
        <w:sz w:val="28"/>
        <w:cs/>
      </w:rPr>
      <w:t xml:space="preserve">การติดตามและประเมินผลแผนพัฒนาท้องถิ่น : </w:t>
    </w:r>
  </w:p>
  <w:p w:rsidR="00CB1857" w:rsidRPr="00C372FA" w:rsidRDefault="00CB1857" w:rsidP="00BC16AA">
    <w:pPr>
      <w:pStyle w:val="a5"/>
      <w:tabs>
        <w:tab w:val="clear" w:pos="9026"/>
      </w:tabs>
      <w:ind w:right="-188"/>
      <w:rPr>
        <w:rFonts w:ascii="Angsana New" w:hAnsi="Angsana New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E3C" w:rsidRDefault="00E93E3C" w:rsidP="00BC16AA">
      <w:r>
        <w:separator/>
      </w:r>
    </w:p>
  </w:footnote>
  <w:footnote w:type="continuationSeparator" w:id="1">
    <w:p w:rsidR="00E93E3C" w:rsidRDefault="00E93E3C" w:rsidP="00BC1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5706361"/>
    <w:multiLevelType w:val="hybridMultilevel"/>
    <w:tmpl w:val="EC3A2142"/>
    <w:lvl w:ilvl="0" w:tplc="0FC0953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w w:val="95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27"/>
  </w:num>
  <w:num w:numId="6">
    <w:abstractNumId w:val="2"/>
  </w:num>
  <w:num w:numId="7">
    <w:abstractNumId w:val="4"/>
  </w:num>
  <w:num w:numId="8">
    <w:abstractNumId w:val="14"/>
  </w:num>
  <w:num w:numId="9">
    <w:abstractNumId w:val="8"/>
  </w:num>
  <w:num w:numId="10">
    <w:abstractNumId w:val="7"/>
  </w:num>
  <w:num w:numId="11">
    <w:abstractNumId w:val="5"/>
  </w:num>
  <w:num w:numId="12">
    <w:abstractNumId w:val="30"/>
  </w:num>
  <w:num w:numId="13">
    <w:abstractNumId w:val="23"/>
  </w:num>
  <w:num w:numId="14">
    <w:abstractNumId w:val="29"/>
  </w:num>
  <w:num w:numId="15">
    <w:abstractNumId w:val="26"/>
  </w:num>
  <w:num w:numId="16">
    <w:abstractNumId w:val="13"/>
  </w:num>
  <w:num w:numId="17">
    <w:abstractNumId w:val="3"/>
  </w:num>
  <w:num w:numId="18">
    <w:abstractNumId w:val="17"/>
  </w:num>
  <w:num w:numId="19">
    <w:abstractNumId w:val="25"/>
  </w:num>
  <w:num w:numId="20">
    <w:abstractNumId w:val="10"/>
  </w:num>
  <w:num w:numId="21">
    <w:abstractNumId w:val="15"/>
  </w:num>
  <w:num w:numId="22">
    <w:abstractNumId w:val="24"/>
  </w:num>
  <w:num w:numId="23">
    <w:abstractNumId w:val="28"/>
  </w:num>
  <w:num w:numId="24">
    <w:abstractNumId w:val="16"/>
  </w:num>
  <w:num w:numId="25">
    <w:abstractNumId w:val="12"/>
  </w:num>
  <w:num w:numId="26">
    <w:abstractNumId w:val="11"/>
  </w:num>
  <w:num w:numId="27">
    <w:abstractNumId w:val="1"/>
  </w:num>
  <w:num w:numId="28">
    <w:abstractNumId w:val="21"/>
  </w:num>
  <w:num w:numId="29">
    <w:abstractNumId w:val="31"/>
  </w:num>
  <w:num w:numId="30">
    <w:abstractNumId w:val="0"/>
  </w:num>
  <w:num w:numId="31">
    <w:abstractNumId w:val="18"/>
  </w:num>
  <w:num w:numId="32">
    <w:abstractNumId w:val="22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551F7F"/>
    <w:rsid w:val="00022735"/>
    <w:rsid w:val="000358F7"/>
    <w:rsid w:val="00036D88"/>
    <w:rsid w:val="00040AA6"/>
    <w:rsid w:val="000458EB"/>
    <w:rsid w:val="000671D1"/>
    <w:rsid w:val="000943FE"/>
    <w:rsid w:val="000A09F8"/>
    <w:rsid w:val="000A36CB"/>
    <w:rsid w:val="000B210D"/>
    <w:rsid w:val="000D4CB2"/>
    <w:rsid w:val="000E056C"/>
    <w:rsid w:val="000F522D"/>
    <w:rsid w:val="001218D1"/>
    <w:rsid w:val="00131149"/>
    <w:rsid w:val="00143BE9"/>
    <w:rsid w:val="00167DB8"/>
    <w:rsid w:val="0017570E"/>
    <w:rsid w:val="001A3D95"/>
    <w:rsid w:val="001C1E5F"/>
    <w:rsid w:val="002210EE"/>
    <w:rsid w:val="002253CF"/>
    <w:rsid w:val="00233BE5"/>
    <w:rsid w:val="00277CBA"/>
    <w:rsid w:val="00281F81"/>
    <w:rsid w:val="00291E92"/>
    <w:rsid w:val="00297A9E"/>
    <w:rsid w:val="002C3174"/>
    <w:rsid w:val="002E3438"/>
    <w:rsid w:val="00300ABB"/>
    <w:rsid w:val="00314532"/>
    <w:rsid w:val="0031634C"/>
    <w:rsid w:val="00322229"/>
    <w:rsid w:val="00322A70"/>
    <w:rsid w:val="003570C3"/>
    <w:rsid w:val="00360A73"/>
    <w:rsid w:val="003635A6"/>
    <w:rsid w:val="00363D2E"/>
    <w:rsid w:val="0036488A"/>
    <w:rsid w:val="003804A6"/>
    <w:rsid w:val="00390EDC"/>
    <w:rsid w:val="003A0468"/>
    <w:rsid w:val="003A0546"/>
    <w:rsid w:val="003B20C9"/>
    <w:rsid w:val="003B5555"/>
    <w:rsid w:val="003C6289"/>
    <w:rsid w:val="003D467F"/>
    <w:rsid w:val="003F67E6"/>
    <w:rsid w:val="0040404C"/>
    <w:rsid w:val="00415F3F"/>
    <w:rsid w:val="00437581"/>
    <w:rsid w:val="00443877"/>
    <w:rsid w:val="00444088"/>
    <w:rsid w:val="004675DA"/>
    <w:rsid w:val="00476637"/>
    <w:rsid w:val="0048309F"/>
    <w:rsid w:val="0049065C"/>
    <w:rsid w:val="004A2BCB"/>
    <w:rsid w:val="004A4748"/>
    <w:rsid w:val="004A4F9A"/>
    <w:rsid w:val="004B71B7"/>
    <w:rsid w:val="004F178A"/>
    <w:rsid w:val="004F27F3"/>
    <w:rsid w:val="004F6C5C"/>
    <w:rsid w:val="00507AD2"/>
    <w:rsid w:val="0053060B"/>
    <w:rsid w:val="00551F7F"/>
    <w:rsid w:val="00563655"/>
    <w:rsid w:val="00567F87"/>
    <w:rsid w:val="0057009A"/>
    <w:rsid w:val="00570112"/>
    <w:rsid w:val="00580D3B"/>
    <w:rsid w:val="00590D45"/>
    <w:rsid w:val="005A76ED"/>
    <w:rsid w:val="005C2A6D"/>
    <w:rsid w:val="005C4015"/>
    <w:rsid w:val="005E675B"/>
    <w:rsid w:val="00632127"/>
    <w:rsid w:val="00645283"/>
    <w:rsid w:val="00664DE9"/>
    <w:rsid w:val="00667E33"/>
    <w:rsid w:val="00683E21"/>
    <w:rsid w:val="00691954"/>
    <w:rsid w:val="006966A9"/>
    <w:rsid w:val="006B71CC"/>
    <w:rsid w:val="006C4C1E"/>
    <w:rsid w:val="006D6536"/>
    <w:rsid w:val="006E0428"/>
    <w:rsid w:val="006F301B"/>
    <w:rsid w:val="00705183"/>
    <w:rsid w:val="00705DF5"/>
    <w:rsid w:val="00706BB9"/>
    <w:rsid w:val="00784917"/>
    <w:rsid w:val="00786986"/>
    <w:rsid w:val="007922FB"/>
    <w:rsid w:val="00795F9F"/>
    <w:rsid w:val="007A0BF7"/>
    <w:rsid w:val="007A185D"/>
    <w:rsid w:val="00826522"/>
    <w:rsid w:val="00833061"/>
    <w:rsid w:val="00836B96"/>
    <w:rsid w:val="008502FB"/>
    <w:rsid w:val="0085708D"/>
    <w:rsid w:val="008762F7"/>
    <w:rsid w:val="0089255A"/>
    <w:rsid w:val="008A02A1"/>
    <w:rsid w:val="008A125A"/>
    <w:rsid w:val="008E2B12"/>
    <w:rsid w:val="008F0BD5"/>
    <w:rsid w:val="008F0C2A"/>
    <w:rsid w:val="008F5403"/>
    <w:rsid w:val="00904A59"/>
    <w:rsid w:val="009118D1"/>
    <w:rsid w:val="0092649F"/>
    <w:rsid w:val="009576FB"/>
    <w:rsid w:val="00961D1A"/>
    <w:rsid w:val="00970AB8"/>
    <w:rsid w:val="0097103A"/>
    <w:rsid w:val="00985A8B"/>
    <w:rsid w:val="009A316E"/>
    <w:rsid w:val="009B3B6B"/>
    <w:rsid w:val="009C0C7F"/>
    <w:rsid w:val="009C5151"/>
    <w:rsid w:val="009C70D3"/>
    <w:rsid w:val="009D0B03"/>
    <w:rsid w:val="009F60A3"/>
    <w:rsid w:val="00A06378"/>
    <w:rsid w:val="00A12A71"/>
    <w:rsid w:val="00A23E70"/>
    <w:rsid w:val="00A40D82"/>
    <w:rsid w:val="00A44338"/>
    <w:rsid w:val="00A4608B"/>
    <w:rsid w:val="00A62B51"/>
    <w:rsid w:val="00A6632B"/>
    <w:rsid w:val="00A758C8"/>
    <w:rsid w:val="00A81EA9"/>
    <w:rsid w:val="00A95A15"/>
    <w:rsid w:val="00AB4747"/>
    <w:rsid w:val="00AD0650"/>
    <w:rsid w:val="00AD479B"/>
    <w:rsid w:val="00AE11D3"/>
    <w:rsid w:val="00AF0620"/>
    <w:rsid w:val="00AF2F99"/>
    <w:rsid w:val="00AF4085"/>
    <w:rsid w:val="00AF5193"/>
    <w:rsid w:val="00AF5589"/>
    <w:rsid w:val="00B03609"/>
    <w:rsid w:val="00B03F97"/>
    <w:rsid w:val="00B07192"/>
    <w:rsid w:val="00B55CF2"/>
    <w:rsid w:val="00B644B2"/>
    <w:rsid w:val="00B65B3B"/>
    <w:rsid w:val="00B95BDB"/>
    <w:rsid w:val="00B977DF"/>
    <w:rsid w:val="00BA2794"/>
    <w:rsid w:val="00BC16AA"/>
    <w:rsid w:val="00BC3D38"/>
    <w:rsid w:val="00BC4211"/>
    <w:rsid w:val="00BE24BE"/>
    <w:rsid w:val="00BE6FC6"/>
    <w:rsid w:val="00BF5975"/>
    <w:rsid w:val="00BF7203"/>
    <w:rsid w:val="00C028AE"/>
    <w:rsid w:val="00C32571"/>
    <w:rsid w:val="00C57B90"/>
    <w:rsid w:val="00C720DB"/>
    <w:rsid w:val="00C74DB0"/>
    <w:rsid w:val="00C8660E"/>
    <w:rsid w:val="00CB1857"/>
    <w:rsid w:val="00CB1CCB"/>
    <w:rsid w:val="00CC7AE0"/>
    <w:rsid w:val="00CE4E36"/>
    <w:rsid w:val="00CF028F"/>
    <w:rsid w:val="00D00FCF"/>
    <w:rsid w:val="00D0580A"/>
    <w:rsid w:val="00D076BF"/>
    <w:rsid w:val="00D20997"/>
    <w:rsid w:val="00D33C27"/>
    <w:rsid w:val="00D36753"/>
    <w:rsid w:val="00D55FCF"/>
    <w:rsid w:val="00D67EDC"/>
    <w:rsid w:val="00D80C93"/>
    <w:rsid w:val="00D96534"/>
    <w:rsid w:val="00D972B1"/>
    <w:rsid w:val="00E03CBE"/>
    <w:rsid w:val="00E20DBB"/>
    <w:rsid w:val="00E22FEF"/>
    <w:rsid w:val="00E512C1"/>
    <w:rsid w:val="00E544A8"/>
    <w:rsid w:val="00E6165B"/>
    <w:rsid w:val="00E902CD"/>
    <w:rsid w:val="00E93E3C"/>
    <w:rsid w:val="00EC6B48"/>
    <w:rsid w:val="00EF2A80"/>
    <w:rsid w:val="00EF4770"/>
    <w:rsid w:val="00F22006"/>
    <w:rsid w:val="00F40ED6"/>
    <w:rsid w:val="00F87DC3"/>
    <w:rsid w:val="00FA01DE"/>
    <w:rsid w:val="00FB3C14"/>
    <w:rsid w:val="00FB4F4A"/>
    <w:rsid w:val="00FD337E"/>
    <w:rsid w:val="00FD52FB"/>
    <w:rsid w:val="00FE5EAE"/>
    <w:rsid w:val="00FF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2" type="connector" idref="#_x0000_s11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F7F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551F7F"/>
    <w:rPr>
      <w:rFonts w:ascii="Times New Roman" w:eastAsiaTheme="minorEastAsia" w:hAnsi="Times New Roman" w:cs="Angsana New"/>
      <w:sz w:val="24"/>
      <w:szCs w:val="30"/>
    </w:rPr>
  </w:style>
  <w:style w:type="paragraph" w:styleId="a5">
    <w:name w:val="footer"/>
    <w:basedOn w:val="a"/>
    <w:link w:val="a6"/>
    <w:uiPriority w:val="99"/>
    <w:unhideWhenUsed/>
    <w:rsid w:val="00551F7F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551F7F"/>
    <w:rPr>
      <w:rFonts w:ascii="Times New Roman" w:eastAsiaTheme="minorEastAsia" w:hAnsi="Times New Roman" w:cs="Angsana New"/>
      <w:sz w:val="24"/>
      <w:szCs w:val="30"/>
    </w:rPr>
  </w:style>
  <w:style w:type="paragraph" w:styleId="a7">
    <w:name w:val="Body Text"/>
    <w:basedOn w:val="a"/>
    <w:link w:val="a8"/>
    <w:uiPriority w:val="1"/>
    <w:semiHidden/>
    <w:unhideWhenUsed/>
    <w:qFormat/>
    <w:rsid w:val="00551F7F"/>
    <w:pPr>
      <w:ind w:left="76"/>
    </w:pPr>
    <w:rPr>
      <w:rFonts w:ascii="TH SarabunITù" w:hAnsi="TH SarabunITù" w:cs="TH SarabunITù"/>
      <w:sz w:val="32"/>
      <w:szCs w:val="32"/>
    </w:rPr>
  </w:style>
  <w:style w:type="character" w:customStyle="1" w:styleId="a8">
    <w:name w:val="เนื้อความ อักขระ"/>
    <w:basedOn w:val="a0"/>
    <w:link w:val="a7"/>
    <w:uiPriority w:val="1"/>
    <w:semiHidden/>
    <w:rsid w:val="00551F7F"/>
    <w:rPr>
      <w:rFonts w:ascii="TH SarabunITù" w:eastAsiaTheme="minorEastAsia" w:hAnsi="TH SarabunITù" w:cs="TH SarabunITù"/>
      <w:sz w:val="32"/>
      <w:szCs w:val="32"/>
    </w:rPr>
  </w:style>
  <w:style w:type="paragraph" w:styleId="a9">
    <w:name w:val="No Spacing"/>
    <w:link w:val="aa"/>
    <w:uiPriority w:val="1"/>
    <w:qFormat/>
    <w:rsid w:val="00551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ไม่มีการเว้นระยะห่าง อักขระ"/>
    <w:link w:val="a9"/>
    <w:uiPriority w:val="1"/>
    <w:rsid w:val="00BC16AA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List Paragraph"/>
    <w:basedOn w:val="a"/>
    <w:uiPriority w:val="34"/>
    <w:qFormat/>
    <w:rsid w:val="00551F7F"/>
  </w:style>
  <w:style w:type="paragraph" w:customStyle="1" w:styleId="Heading1">
    <w:name w:val="Heading 1"/>
    <w:basedOn w:val="a"/>
    <w:uiPriority w:val="1"/>
    <w:qFormat/>
    <w:rsid w:val="00551F7F"/>
    <w:pPr>
      <w:spacing w:before="52"/>
      <w:outlineLvl w:val="0"/>
    </w:pPr>
    <w:rPr>
      <w:rFonts w:ascii="TH SarabunITù" w:hAnsi="TH SarabunITù" w:cs="TH SarabunITù"/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551F7F"/>
    <w:pPr>
      <w:spacing w:before="61"/>
      <w:ind w:left="220"/>
      <w:outlineLvl w:val="1"/>
    </w:pPr>
    <w:rPr>
      <w:rFonts w:ascii="TH SarabunITù" w:hAnsi="TH SarabunITù" w:cs="TH SarabunITù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551F7F"/>
    <w:pPr>
      <w:spacing w:before="65"/>
      <w:ind w:left="220"/>
      <w:outlineLvl w:val="2"/>
    </w:pPr>
    <w:rPr>
      <w:rFonts w:ascii="TH SarabunITù" w:hAnsi="TH SarabunITù" w:cs="TH SarabunITù"/>
      <w:b/>
      <w:b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551F7F"/>
    <w:pPr>
      <w:spacing w:before="2"/>
      <w:ind w:left="120"/>
      <w:outlineLvl w:val="3"/>
    </w:pPr>
    <w:rPr>
      <w:rFonts w:ascii="DilleniaUPC" w:hAnsi="DilleniaUPC" w:cs="DilleniaUPC"/>
      <w:b/>
      <w:bCs/>
      <w:i/>
      <w:i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51F7F"/>
  </w:style>
  <w:style w:type="paragraph" w:styleId="ac">
    <w:name w:val="Balloon Text"/>
    <w:basedOn w:val="a"/>
    <w:link w:val="ad"/>
    <w:uiPriority w:val="99"/>
    <w:semiHidden/>
    <w:unhideWhenUsed/>
    <w:rsid w:val="00551F7F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51F7F"/>
    <w:rPr>
      <w:rFonts w:ascii="Tahoma" w:eastAsiaTheme="minorEastAsia" w:hAnsi="Tahoma" w:cs="Angsana New"/>
      <w:sz w:val="16"/>
      <w:szCs w:val="20"/>
    </w:rPr>
  </w:style>
  <w:style w:type="table" w:styleId="ae">
    <w:name w:val="Table Grid"/>
    <w:basedOn w:val="a1"/>
    <w:uiPriority w:val="59"/>
    <w:rsid w:val="00B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C1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3EBA-D10E-4166-B1A9-E7BE7394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33</Pages>
  <Words>6104</Words>
  <Characters>34794</Characters>
  <Application>Microsoft Office Word</Application>
  <DocSecurity>0</DocSecurity>
  <Lines>289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cp:lastPrinted>2021-02-17T04:38:00Z</cp:lastPrinted>
  <dcterms:created xsi:type="dcterms:W3CDTF">2019-10-31T09:03:00Z</dcterms:created>
  <dcterms:modified xsi:type="dcterms:W3CDTF">2021-04-26T06:56:00Z</dcterms:modified>
</cp:coreProperties>
</file>